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03984" w14:textId="1E5E9B39" w:rsidR="007008DB" w:rsidRPr="007008DB" w:rsidRDefault="6D60912D" w:rsidP="007008DB">
      <w:pPr>
        <w:pStyle w:val="NoSpacing"/>
        <w:jc w:val="center"/>
      </w:pPr>
      <w:r>
        <w:rPr>
          <w:noProof/>
        </w:rPr>
        <w:drawing>
          <wp:inline distT="0" distB="0" distL="0" distR="0" wp14:anchorId="538FE51D" wp14:editId="6D60912D">
            <wp:extent cx="813858" cy="804915"/>
            <wp:effectExtent l="0" t="0" r="0" b="0"/>
            <wp:docPr id="448867347" name="Picture 448867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3858" cy="804915"/>
                    </a:xfrm>
                    <a:prstGeom prst="rect">
                      <a:avLst/>
                    </a:prstGeom>
                  </pic:spPr>
                </pic:pic>
              </a:graphicData>
            </a:graphic>
          </wp:inline>
        </w:drawing>
      </w:r>
    </w:p>
    <w:p w14:paraId="446D14BB" w14:textId="5278ED8A" w:rsidR="007008DB" w:rsidRPr="007008DB" w:rsidRDefault="000B1B79" w:rsidP="007008DB">
      <w:pPr>
        <w:pStyle w:val="NoSpacing"/>
        <w:jc w:val="center"/>
      </w:pPr>
      <w:r w:rsidRPr="6D60912D">
        <w:rPr>
          <w:b/>
          <w:bCs/>
          <w:sz w:val="28"/>
          <w:szCs w:val="28"/>
        </w:rPr>
        <w:t>American Tree Farm System Basic Management Plan Template</w:t>
      </w:r>
    </w:p>
    <w:p w14:paraId="6EE92DD9" w14:textId="32E9E51E" w:rsidR="6D60912D" w:rsidRDefault="00FF33E8" w:rsidP="6D60912D">
      <w:pPr>
        <w:pStyle w:val="NoSpacing"/>
        <w:jc w:val="center"/>
        <w:rPr>
          <w:b/>
          <w:bCs/>
          <w:sz w:val="28"/>
          <w:szCs w:val="28"/>
        </w:rPr>
      </w:pPr>
      <w:r w:rsidRPr="599E5A6F">
        <w:rPr>
          <w:b/>
          <w:bCs/>
          <w:sz w:val="28"/>
          <w:szCs w:val="28"/>
        </w:rPr>
        <w:t>Revised June 2022</w:t>
      </w:r>
    </w:p>
    <w:p w14:paraId="7AFF8C4C" w14:textId="2C684FCC" w:rsidR="6D60912D" w:rsidRDefault="6D60912D" w:rsidP="6D60912D">
      <w:pPr>
        <w:pStyle w:val="NoSpacing"/>
        <w:jc w:val="center"/>
        <w:rPr>
          <w:b/>
          <w:bCs/>
          <w:sz w:val="28"/>
          <w:szCs w:val="28"/>
        </w:rPr>
      </w:pPr>
    </w:p>
    <w:p w14:paraId="3C04E277" w14:textId="6D3320FF" w:rsidR="6D60912D" w:rsidRDefault="6D60912D" w:rsidP="6D60912D">
      <w:pPr>
        <w:pStyle w:val="NoSpacing"/>
        <w:jc w:val="center"/>
        <w:rPr>
          <w:b/>
          <w:bCs/>
          <w:sz w:val="28"/>
          <w:szCs w:val="28"/>
        </w:rPr>
      </w:pPr>
      <w:r w:rsidRPr="6D60912D">
        <w:rPr>
          <w:i/>
          <w:iCs/>
          <w:sz w:val="20"/>
          <w:szCs w:val="20"/>
        </w:rPr>
        <w:t>Note: This management plan template was created to satisfy the basic requirements for family forest owners desiring enrollment in the American Tree Farm System. This template was developed in response to feedback that other templates were simultaneously excessive in their requirements while also falling short of criteria necessary to qualify for certain programs. Landowners or their agents can use this plan knowing that it meets basic requirements for sound forest management planning on family forest lands and may choose to supplement it with additional details or data required by other programs.</w:t>
      </w:r>
    </w:p>
    <w:p w14:paraId="5056826C" w14:textId="1E5356E5" w:rsidR="6D60912D" w:rsidRDefault="6D60912D" w:rsidP="6D60912D">
      <w:pPr>
        <w:pStyle w:val="NoSpacing"/>
        <w:jc w:val="center"/>
        <w:rPr>
          <w:i/>
          <w:iCs/>
          <w:sz w:val="20"/>
          <w:szCs w:val="20"/>
        </w:rPr>
      </w:pPr>
    </w:p>
    <w:p w14:paraId="03E77E1F" w14:textId="794A377E" w:rsidR="6D60912D" w:rsidRDefault="6D60912D" w:rsidP="6D60912D">
      <w:pPr>
        <w:pStyle w:val="NoSpacing"/>
        <w:jc w:val="center"/>
        <w:rPr>
          <w:i/>
          <w:iCs/>
          <w:sz w:val="20"/>
          <w:szCs w:val="20"/>
        </w:rPr>
      </w:pPr>
    </w:p>
    <w:p w14:paraId="2FCA131D" w14:textId="764C02E5" w:rsidR="007008DB" w:rsidRDefault="007008DB" w:rsidP="007008DB">
      <w:pPr>
        <w:pStyle w:val="NoSpacing"/>
        <w:jc w:val="center"/>
      </w:pPr>
    </w:p>
    <w:p w14:paraId="56CF486F" w14:textId="44701D28" w:rsidR="6D60912D" w:rsidRDefault="6D60912D" w:rsidP="6D60912D">
      <w:pPr>
        <w:pStyle w:val="NoSpacing"/>
      </w:pPr>
    </w:p>
    <w:p w14:paraId="5D17F058" w14:textId="109E0AF9" w:rsidR="007008DB" w:rsidRPr="006523AA" w:rsidRDefault="007008DB" w:rsidP="007008DB">
      <w:pPr>
        <w:pStyle w:val="NoSpacing"/>
        <w:rPr>
          <w:b/>
          <w:bCs/>
        </w:rPr>
      </w:pPr>
      <w:r w:rsidRPr="599E5A6F">
        <w:rPr>
          <w:b/>
          <w:bCs/>
        </w:rPr>
        <w:t xml:space="preserve">Property Owner(s): </w:t>
      </w:r>
    </w:p>
    <w:p w14:paraId="3B3FC87B" w14:textId="15673C92" w:rsidR="00E0487D" w:rsidRPr="006523AA" w:rsidRDefault="00E0487D" w:rsidP="007008DB">
      <w:pPr>
        <w:pStyle w:val="NoSpacing"/>
        <w:rPr>
          <w:b/>
          <w:bCs/>
        </w:rPr>
      </w:pPr>
      <w:r w:rsidRPr="006523AA">
        <w:rPr>
          <w:b/>
          <w:bCs/>
        </w:rPr>
        <w:t xml:space="preserve">Mailing address: </w:t>
      </w:r>
    </w:p>
    <w:p w14:paraId="0F038181" w14:textId="348B76A8" w:rsidR="00E0487D" w:rsidRPr="006523AA" w:rsidRDefault="00E0487D" w:rsidP="007008DB">
      <w:pPr>
        <w:pStyle w:val="NoSpacing"/>
        <w:rPr>
          <w:b/>
          <w:bCs/>
        </w:rPr>
      </w:pPr>
      <w:r w:rsidRPr="006523AA">
        <w:rPr>
          <w:b/>
          <w:bCs/>
        </w:rPr>
        <w:t xml:space="preserve">Phone number: </w:t>
      </w:r>
    </w:p>
    <w:p w14:paraId="772B113F" w14:textId="7A105AB1" w:rsidR="00E0487D" w:rsidRPr="006523AA" w:rsidRDefault="00E0487D" w:rsidP="007008DB">
      <w:pPr>
        <w:pStyle w:val="NoSpacing"/>
        <w:rPr>
          <w:b/>
          <w:bCs/>
        </w:rPr>
      </w:pPr>
      <w:r w:rsidRPr="006523AA">
        <w:rPr>
          <w:b/>
          <w:bCs/>
        </w:rPr>
        <w:t>Email address</w:t>
      </w:r>
      <w:r w:rsidR="00703FD0" w:rsidRPr="006523AA">
        <w:rPr>
          <w:b/>
          <w:bCs/>
        </w:rPr>
        <w:t>:</w:t>
      </w:r>
      <w:r w:rsidRPr="006523AA">
        <w:rPr>
          <w:b/>
          <w:bCs/>
        </w:rPr>
        <w:t xml:space="preserve"> </w:t>
      </w:r>
    </w:p>
    <w:p w14:paraId="1E00BD59" w14:textId="77777777" w:rsidR="00DF0A6D" w:rsidRPr="006523AA" w:rsidRDefault="00DF0A6D" w:rsidP="00DF0A6D">
      <w:pPr>
        <w:pStyle w:val="NoSpacing"/>
        <w:rPr>
          <w:b/>
          <w:bCs/>
        </w:rPr>
      </w:pPr>
    </w:p>
    <w:p w14:paraId="44AAE4DA" w14:textId="358B7F59" w:rsidR="008F4D24" w:rsidRPr="006523AA" w:rsidRDefault="00D72E8D" w:rsidP="1D2E070B">
      <w:pPr>
        <w:spacing w:after="0"/>
        <w:rPr>
          <w:b/>
          <w:bCs/>
        </w:rPr>
      </w:pPr>
      <w:r w:rsidRPr="006523AA">
        <w:rPr>
          <w:b/>
          <w:bCs/>
        </w:rPr>
        <w:t xml:space="preserve">Plan Start </w:t>
      </w:r>
      <w:r w:rsidR="008F4D24" w:rsidRPr="006523AA">
        <w:rPr>
          <w:b/>
          <w:bCs/>
        </w:rPr>
        <w:t>Date:</w:t>
      </w:r>
    </w:p>
    <w:p w14:paraId="1FCCD8D2" w14:textId="7202316F" w:rsidR="00B906E4" w:rsidRPr="006523AA" w:rsidRDefault="00B906E4" w:rsidP="1D2E070B">
      <w:pPr>
        <w:spacing w:after="0"/>
        <w:rPr>
          <w:b/>
          <w:bCs/>
        </w:rPr>
      </w:pPr>
      <w:r w:rsidRPr="006523AA">
        <w:rPr>
          <w:b/>
          <w:bCs/>
        </w:rPr>
        <w:t>Plan Pre</w:t>
      </w:r>
      <w:r w:rsidR="00956255" w:rsidRPr="006523AA">
        <w:rPr>
          <w:b/>
          <w:bCs/>
        </w:rPr>
        <w:t>pared by:</w:t>
      </w:r>
    </w:p>
    <w:p w14:paraId="6B1A5044" w14:textId="77777777" w:rsidR="008F4D24" w:rsidRDefault="008F4D24" w:rsidP="008F4D24"/>
    <w:p w14:paraId="5547DDE1" w14:textId="78953848" w:rsidR="00DF0A6D" w:rsidRDefault="00DF0A6D" w:rsidP="00DF0A6D">
      <w:pPr>
        <w:pStyle w:val="NoSpacing"/>
      </w:pPr>
      <w:r w:rsidRPr="599E5A6F">
        <w:rPr>
          <w:b/>
          <w:bCs/>
        </w:rPr>
        <w:t>Property Location</w:t>
      </w:r>
      <w:r w:rsidR="00883AA3" w:rsidRPr="599E5A6F">
        <w:rPr>
          <w:b/>
          <w:bCs/>
        </w:rPr>
        <w:t xml:space="preserve"> / Directions</w:t>
      </w:r>
      <w:r w:rsidRPr="599E5A6F">
        <w:rPr>
          <w:b/>
          <w:bCs/>
        </w:rPr>
        <w:t>:</w:t>
      </w:r>
      <w:r>
        <w:t xml:space="preserve"> </w:t>
      </w:r>
      <w:r w:rsidR="00813770">
        <w:t>(</w:t>
      </w:r>
      <w:r w:rsidR="003D135F">
        <w:t xml:space="preserve">Include </w:t>
      </w:r>
      <w:r w:rsidR="00813770">
        <w:t>Lat/Long)</w:t>
      </w:r>
    </w:p>
    <w:p w14:paraId="20DD5CBA" w14:textId="77777777" w:rsidR="00272895" w:rsidRDefault="00272895" w:rsidP="00DF0A6D">
      <w:pPr>
        <w:pStyle w:val="NoSpacing"/>
      </w:pPr>
    </w:p>
    <w:p w14:paraId="4117D3E9" w14:textId="1DA3681A" w:rsidR="00DF0A6D" w:rsidRPr="006523AA" w:rsidRDefault="00DF0A6D" w:rsidP="00DF0A6D">
      <w:pPr>
        <w:pStyle w:val="NoSpacing"/>
        <w:rPr>
          <w:b/>
          <w:bCs/>
        </w:rPr>
      </w:pPr>
      <w:r w:rsidRPr="006523AA">
        <w:rPr>
          <w:b/>
          <w:bCs/>
        </w:rPr>
        <w:t xml:space="preserve">Property Legal Description: </w:t>
      </w:r>
    </w:p>
    <w:p w14:paraId="1B1128DF" w14:textId="77777777" w:rsidR="007008DB" w:rsidRPr="006523AA" w:rsidRDefault="007008DB">
      <w:pPr>
        <w:rPr>
          <w:b/>
          <w:bCs/>
        </w:rPr>
      </w:pPr>
    </w:p>
    <w:p w14:paraId="273CB436" w14:textId="1D17E4DB" w:rsidR="00ED6D2D" w:rsidRPr="00972AF4" w:rsidRDefault="006F697F">
      <w:pPr>
        <w:rPr>
          <w:sz w:val="20"/>
          <w:szCs w:val="20"/>
        </w:rPr>
      </w:pPr>
      <w:r w:rsidRPr="6D60912D">
        <w:rPr>
          <w:b/>
          <w:bCs/>
          <w:u w:val="single"/>
        </w:rPr>
        <w:t>Goals:</w:t>
      </w:r>
      <w:r w:rsidR="00972AF4" w:rsidRPr="6D60912D">
        <w:rPr>
          <w:b/>
          <w:bCs/>
        </w:rPr>
        <w:t xml:space="preserve"> </w:t>
      </w:r>
      <w:r w:rsidR="00972AF4" w:rsidRPr="6D60912D">
        <w:rPr>
          <w:sz w:val="20"/>
          <w:szCs w:val="20"/>
        </w:rPr>
        <w:t>(</w:t>
      </w:r>
      <w:r w:rsidR="00A4131E" w:rsidRPr="6D60912D">
        <w:rPr>
          <w:sz w:val="20"/>
          <w:szCs w:val="20"/>
        </w:rPr>
        <w:t>3-5</w:t>
      </w:r>
      <w:r w:rsidR="00ED6D2D" w:rsidRPr="6D60912D">
        <w:rPr>
          <w:sz w:val="20"/>
          <w:szCs w:val="20"/>
        </w:rPr>
        <w:t xml:space="preserve"> goals</w:t>
      </w:r>
      <w:r w:rsidR="00972AF4" w:rsidRPr="6D60912D">
        <w:rPr>
          <w:sz w:val="20"/>
          <w:szCs w:val="20"/>
        </w:rPr>
        <w:t xml:space="preserve"> </w:t>
      </w:r>
      <w:r w:rsidR="00A4131E" w:rsidRPr="6D60912D">
        <w:rPr>
          <w:sz w:val="20"/>
          <w:szCs w:val="20"/>
        </w:rPr>
        <w:t>describ</w:t>
      </w:r>
      <w:r w:rsidR="00972AF4" w:rsidRPr="6D60912D">
        <w:rPr>
          <w:sz w:val="20"/>
          <w:szCs w:val="20"/>
        </w:rPr>
        <w:t>ing</w:t>
      </w:r>
      <w:r w:rsidR="00A4131E" w:rsidRPr="6D60912D">
        <w:rPr>
          <w:sz w:val="20"/>
          <w:szCs w:val="20"/>
        </w:rPr>
        <w:t xml:space="preserve"> high level outcomes the landowner has for </w:t>
      </w:r>
      <w:r w:rsidR="00DA637E" w:rsidRPr="6D60912D">
        <w:rPr>
          <w:sz w:val="20"/>
          <w:szCs w:val="20"/>
        </w:rPr>
        <w:t xml:space="preserve">the use or </w:t>
      </w:r>
      <w:r w:rsidR="00D86791" w:rsidRPr="6D60912D">
        <w:rPr>
          <w:sz w:val="20"/>
          <w:szCs w:val="20"/>
        </w:rPr>
        <w:t>fut</w:t>
      </w:r>
      <w:r w:rsidR="000D57F5" w:rsidRPr="6D60912D">
        <w:rPr>
          <w:sz w:val="20"/>
          <w:szCs w:val="20"/>
        </w:rPr>
        <w:t xml:space="preserve">ure </w:t>
      </w:r>
      <w:r w:rsidR="00DA637E" w:rsidRPr="6D60912D">
        <w:rPr>
          <w:sz w:val="20"/>
          <w:szCs w:val="20"/>
        </w:rPr>
        <w:t xml:space="preserve">condition of </w:t>
      </w:r>
      <w:r w:rsidR="00A4131E" w:rsidRPr="6D60912D">
        <w:rPr>
          <w:sz w:val="20"/>
          <w:szCs w:val="20"/>
        </w:rPr>
        <w:t>the land</w:t>
      </w:r>
      <w:r w:rsidR="00A84F36" w:rsidRPr="6D60912D">
        <w:rPr>
          <w:sz w:val="20"/>
          <w:szCs w:val="20"/>
        </w:rPr>
        <w:t>.</w:t>
      </w:r>
      <w:r w:rsidR="00972AF4" w:rsidRPr="6D60912D">
        <w:rPr>
          <w:sz w:val="20"/>
          <w:szCs w:val="20"/>
        </w:rPr>
        <w:t>)</w:t>
      </w:r>
    </w:p>
    <w:p w14:paraId="453D509B" w14:textId="0AC40879" w:rsidR="0006732B" w:rsidRDefault="0006732B" w:rsidP="0006732B">
      <w:pPr>
        <w:rPr>
          <w:b/>
          <w:bCs/>
          <w:u w:val="single"/>
        </w:rPr>
      </w:pPr>
    </w:p>
    <w:p w14:paraId="4B1E66D7" w14:textId="77777777" w:rsidR="0006732B" w:rsidRPr="0006732B" w:rsidRDefault="0006732B" w:rsidP="1D2E070B">
      <w:pPr>
        <w:rPr>
          <w:b/>
          <w:u w:val="single"/>
        </w:rPr>
      </w:pPr>
    </w:p>
    <w:p w14:paraId="07D17BB6" w14:textId="66B12380" w:rsidR="007C0F52" w:rsidRDefault="007C0F52" w:rsidP="1D2E070B">
      <w:pPr>
        <w:rPr>
          <w:b/>
          <w:u w:val="single"/>
        </w:rPr>
      </w:pPr>
    </w:p>
    <w:p w14:paraId="0A8399E9" w14:textId="4D98C863" w:rsidR="00AD5310" w:rsidRPr="00FC2ECE" w:rsidRDefault="00AD5310">
      <w:r w:rsidRPr="007008DB">
        <w:rPr>
          <w:b/>
          <w:bCs/>
          <w:u w:val="single"/>
        </w:rPr>
        <w:t>Objectives:</w:t>
      </w:r>
      <w:r w:rsidR="00FC2ECE">
        <w:t xml:space="preserve"> </w:t>
      </w:r>
      <w:r w:rsidR="00FC2ECE" w:rsidRPr="1D2E070B">
        <w:rPr>
          <w:sz w:val="20"/>
          <w:szCs w:val="20"/>
        </w:rPr>
        <w:t>(</w:t>
      </w:r>
      <w:r w:rsidR="006E0839" w:rsidRPr="1D2E070B">
        <w:rPr>
          <w:sz w:val="20"/>
          <w:szCs w:val="20"/>
        </w:rPr>
        <w:t xml:space="preserve">Measurable actions to be taken to achieve </w:t>
      </w:r>
      <w:r w:rsidR="008E4FEB" w:rsidRPr="1D2E070B">
        <w:rPr>
          <w:sz w:val="20"/>
          <w:szCs w:val="20"/>
        </w:rPr>
        <w:t>the goals</w:t>
      </w:r>
      <w:r w:rsidR="002D6C84" w:rsidRPr="1D2E070B">
        <w:rPr>
          <w:sz w:val="20"/>
          <w:szCs w:val="20"/>
        </w:rPr>
        <w:t>, and the timing to complete them.)</w:t>
      </w:r>
    </w:p>
    <w:p w14:paraId="7B7EA583" w14:textId="7C520598" w:rsidR="0006732B" w:rsidRDefault="0006732B">
      <w:pPr>
        <w:rPr>
          <w:b/>
          <w:bCs/>
          <w:u w:val="single"/>
        </w:rPr>
      </w:pPr>
    </w:p>
    <w:p w14:paraId="14BE49AF" w14:textId="57242E95" w:rsidR="00CF2D59" w:rsidRDefault="00CF2D59" w:rsidP="00AD5310">
      <w:pPr>
        <w:rPr>
          <w:b/>
          <w:bCs/>
          <w:u w:val="single"/>
        </w:rPr>
      </w:pPr>
    </w:p>
    <w:p w14:paraId="0420E2E8" w14:textId="77777777" w:rsidR="00CF2D59" w:rsidRDefault="00CF2D59">
      <w:pPr>
        <w:rPr>
          <w:b/>
          <w:bCs/>
          <w:u w:val="single"/>
        </w:rPr>
      </w:pPr>
    </w:p>
    <w:p w14:paraId="601EF4EE" w14:textId="5028F079" w:rsidR="00393657" w:rsidRPr="00393657" w:rsidRDefault="00EC09D2">
      <w:pPr>
        <w:rPr>
          <w:b/>
          <w:u w:val="single"/>
        </w:rPr>
      </w:pPr>
      <w:r w:rsidRPr="007008DB">
        <w:rPr>
          <w:b/>
          <w:bCs/>
          <w:u w:val="single"/>
        </w:rPr>
        <w:t>Property History:</w:t>
      </w:r>
      <w:r w:rsidR="00393657">
        <w:t xml:space="preserve"> </w:t>
      </w:r>
      <w:r w:rsidR="00393657" w:rsidRPr="1D2E070B">
        <w:rPr>
          <w:sz w:val="20"/>
          <w:szCs w:val="20"/>
        </w:rPr>
        <w:t>(</w:t>
      </w:r>
      <w:r w:rsidR="00803DB5" w:rsidRPr="1D2E070B">
        <w:rPr>
          <w:sz w:val="20"/>
          <w:szCs w:val="20"/>
        </w:rPr>
        <w:t>Up to 3 paragraphs</w:t>
      </w:r>
      <w:r w:rsidR="00A00E4E" w:rsidRPr="1D2E070B">
        <w:rPr>
          <w:sz w:val="20"/>
          <w:szCs w:val="20"/>
        </w:rPr>
        <w:t xml:space="preserve"> describing the h</w:t>
      </w:r>
      <w:r w:rsidR="00803DB5" w:rsidRPr="1D2E070B">
        <w:rPr>
          <w:sz w:val="20"/>
          <w:szCs w:val="20"/>
        </w:rPr>
        <w:t>istoric use of the property</w:t>
      </w:r>
      <w:r w:rsidR="000D57F5">
        <w:rPr>
          <w:sz w:val="20"/>
          <w:szCs w:val="20"/>
        </w:rPr>
        <w:t xml:space="preserve"> to help guide management</w:t>
      </w:r>
      <w:r w:rsidR="00C42792" w:rsidRPr="1D2E070B">
        <w:rPr>
          <w:sz w:val="20"/>
          <w:szCs w:val="20"/>
        </w:rPr>
        <w:t>.)</w:t>
      </w:r>
    </w:p>
    <w:p w14:paraId="71195F6A" w14:textId="14D00963" w:rsidR="000B1B79" w:rsidRDefault="000B1B79">
      <w:pPr>
        <w:rPr>
          <w:b/>
          <w:bCs/>
          <w:u w:val="single"/>
        </w:rPr>
      </w:pPr>
    </w:p>
    <w:p w14:paraId="0D6D48F9" w14:textId="77777777" w:rsidR="00A30755" w:rsidRDefault="00A30755">
      <w:pPr>
        <w:rPr>
          <w:b/>
          <w:bCs/>
          <w:u w:val="single"/>
        </w:rPr>
      </w:pPr>
    </w:p>
    <w:p w14:paraId="4EA44A5E" w14:textId="77777777" w:rsidR="000B1B79" w:rsidRPr="007008DB" w:rsidRDefault="000B1B79">
      <w:pPr>
        <w:rPr>
          <w:b/>
          <w:bCs/>
          <w:u w:val="single"/>
        </w:rPr>
      </w:pPr>
    </w:p>
    <w:p w14:paraId="255C599E" w14:textId="77777777" w:rsidR="005171D9" w:rsidRDefault="005171D9">
      <w:pPr>
        <w:rPr>
          <w:b/>
          <w:bCs/>
          <w:u w:val="single"/>
        </w:rPr>
      </w:pPr>
    </w:p>
    <w:p w14:paraId="3452633C" w14:textId="6CEA2D67" w:rsidR="000F44FC" w:rsidRPr="000F44FC" w:rsidRDefault="00314BBF">
      <w:r w:rsidRPr="005171D9">
        <w:rPr>
          <w:b/>
          <w:bCs/>
          <w:u w:val="single"/>
        </w:rPr>
        <w:t>Property Description and C</w:t>
      </w:r>
      <w:r w:rsidR="00EC09D2" w:rsidRPr="005171D9">
        <w:rPr>
          <w:b/>
          <w:bCs/>
          <w:u w:val="single"/>
        </w:rPr>
        <w:t>urrent Condition</w:t>
      </w:r>
      <w:r w:rsidR="00CF2D59">
        <w:rPr>
          <w:b/>
          <w:bCs/>
          <w:u w:val="single"/>
        </w:rPr>
        <w:t>.</w:t>
      </w:r>
      <w:r w:rsidR="000F44FC">
        <w:t xml:space="preserve"> </w:t>
      </w:r>
      <w:r w:rsidR="000F44FC" w:rsidRPr="1D2E070B">
        <w:rPr>
          <w:sz w:val="20"/>
          <w:szCs w:val="20"/>
        </w:rPr>
        <w:t>(</w:t>
      </w:r>
      <w:r w:rsidR="00854F7A">
        <w:rPr>
          <w:sz w:val="20"/>
          <w:szCs w:val="20"/>
        </w:rPr>
        <w:t>Total acres and f</w:t>
      </w:r>
      <w:r w:rsidR="000C28C4">
        <w:rPr>
          <w:sz w:val="20"/>
          <w:szCs w:val="20"/>
        </w:rPr>
        <w:t>orested</w:t>
      </w:r>
      <w:r w:rsidR="00854F7A">
        <w:rPr>
          <w:sz w:val="20"/>
          <w:szCs w:val="20"/>
        </w:rPr>
        <w:t xml:space="preserve"> acres.  </w:t>
      </w:r>
      <w:r w:rsidR="0061349E" w:rsidRPr="1D2E070B">
        <w:rPr>
          <w:sz w:val="20"/>
          <w:szCs w:val="20"/>
        </w:rPr>
        <w:t xml:space="preserve">Describe the major land features, forest types, </w:t>
      </w:r>
      <w:r w:rsidR="00B6468D" w:rsidRPr="1D2E070B">
        <w:rPr>
          <w:sz w:val="20"/>
          <w:szCs w:val="20"/>
        </w:rPr>
        <w:t xml:space="preserve">and </w:t>
      </w:r>
      <w:r w:rsidR="00273553">
        <w:rPr>
          <w:sz w:val="20"/>
          <w:szCs w:val="20"/>
        </w:rPr>
        <w:t xml:space="preserve">general </w:t>
      </w:r>
      <w:r w:rsidR="00B6468D" w:rsidRPr="1D2E070B">
        <w:rPr>
          <w:sz w:val="20"/>
          <w:szCs w:val="20"/>
        </w:rPr>
        <w:t>stand conditions.</w:t>
      </w:r>
      <w:r w:rsidR="00854A6B">
        <w:rPr>
          <w:sz w:val="20"/>
          <w:szCs w:val="20"/>
        </w:rPr>
        <w:t xml:space="preserve">  Include </w:t>
      </w:r>
      <w:r w:rsidR="00D5430F">
        <w:rPr>
          <w:sz w:val="20"/>
          <w:szCs w:val="20"/>
        </w:rPr>
        <w:t xml:space="preserve">descriptions of understory characteristics, water bodies, and </w:t>
      </w:r>
      <w:r w:rsidR="00D36C18">
        <w:rPr>
          <w:sz w:val="20"/>
          <w:szCs w:val="20"/>
        </w:rPr>
        <w:t>any</w:t>
      </w:r>
      <w:r w:rsidR="00D5430F">
        <w:rPr>
          <w:sz w:val="20"/>
          <w:szCs w:val="20"/>
        </w:rPr>
        <w:t xml:space="preserve"> management concerns.</w:t>
      </w:r>
      <w:r w:rsidR="00B6468D" w:rsidRPr="1D2E070B">
        <w:rPr>
          <w:sz w:val="20"/>
          <w:szCs w:val="20"/>
        </w:rPr>
        <w:t>)</w:t>
      </w:r>
    </w:p>
    <w:p w14:paraId="31BD2863" w14:textId="2A6B2406" w:rsidR="000B1B79" w:rsidRDefault="000B1B79">
      <w:pPr>
        <w:rPr>
          <w:b/>
          <w:bCs/>
          <w:u w:val="single"/>
        </w:rPr>
      </w:pPr>
    </w:p>
    <w:p w14:paraId="18107BC0" w14:textId="4B682A66" w:rsidR="000B1B79" w:rsidRDefault="000B1B79">
      <w:pPr>
        <w:rPr>
          <w:b/>
          <w:bCs/>
          <w:u w:val="single"/>
        </w:rPr>
      </w:pPr>
    </w:p>
    <w:p w14:paraId="0D982F04" w14:textId="77777777" w:rsidR="00A30755" w:rsidRDefault="00A30755">
      <w:pPr>
        <w:rPr>
          <w:b/>
          <w:bCs/>
          <w:u w:val="single"/>
        </w:rPr>
      </w:pPr>
    </w:p>
    <w:p w14:paraId="762F66FD" w14:textId="77777777" w:rsidR="000B1B79" w:rsidRPr="005171D9" w:rsidRDefault="000B1B79">
      <w:pPr>
        <w:rPr>
          <w:b/>
          <w:bCs/>
          <w:u w:val="single"/>
        </w:rPr>
      </w:pPr>
    </w:p>
    <w:p w14:paraId="17A1F504" w14:textId="781C35EA" w:rsidR="00EC09D2" w:rsidRPr="005171D9" w:rsidRDefault="00A84F36">
      <w:pPr>
        <w:rPr>
          <w:b/>
          <w:bCs/>
          <w:u w:val="single"/>
        </w:rPr>
      </w:pPr>
      <w:r>
        <w:rPr>
          <w:b/>
          <w:bCs/>
          <w:u w:val="single"/>
        </w:rPr>
        <w:t>Resource considerations</w:t>
      </w:r>
      <w:r w:rsidR="00EC09D2" w:rsidRPr="005171D9">
        <w:rPr>
          <w:b/>
          <w:bCs/>
          <w:u w:val="single"/>
        </w:rPr>
        <w:t>:</w:t>
      </w:r>
    </w:p>
    <w:p w14:paraId="79E66CCD" w14:textId="6EFEBB24" w:rsidR="00FB75BC" w:rsidRDefault="00FB75BC" w:rsidP="1D2E070B">
      <w:pPr>
        <w:pStyle w:val="ListParagraph"/>
        <w:numPr>
          <w:ilvl w:val="0"/>
          <w:numId w:val="3"/>
        </w:numPr>
        <w:spacing w:after="0"/>
        <w:ind w:left="270" w:hanging="270"/>
      </w:pPr>
      <w:r>
        <w:t>What Forest Practices Laws and/or state Best Management Practices (BMPs) apply to this land? Note that BMPs which are voluntary under state law are mandatory for ATFS enrollment.</w:t>
      </w:r>
    </w:p>
    <w:p w14:paraId="5EBC473F" w14:textId="77777777" w:rsidR="006B0FE4" w:rsidRDefault="006B0FE4" w:rsidP="6D60912D">
      <w:pPr>
        <w:pStyle w:val="ListParagraph"/>
        <w:spacing w:after="0"/>
        <w:ind w:left="0"/>
      </w:pPr>
    </w:p>
    <w:p w14:paraId="1DA99F4C" w14:textId="77777777" w:rsidR="00C164C4" w:rsidRDefault="00C164C4" w:rsidP="1D2E070B">
      <w:pPr>
        <w:pStyle w:val="ListParagraph"/>
        <w:spacing w:after="0"/>
        <w:ind w:left="270" w:hanging="270"/>
      </w:pPr>
    </w:p>
    <w:p w14:paraId="325D4DF1" w14:textId="77777777" w:rsidR="006B0FE4" w:rsidRDefault="006B0FE4" w:rsidP="1D2E070B">
      <w:pPr>
        <w:pStyle w:val="ListParagraph"/>
        <w:spacing w:after="0"/>
        <w:ind w:left="270" w:hanging="270"/>
      </w:pPr>
    </w:p>
    <w:p w14:paraId="66CD8499" w14:textId="6B1FE521" w:rsidR="0060378C" w:rsidRDefault="0060378C" w:rsidP="1D2E070B">
      <w:pPr>
        <w:pStyle w:val="ListParagraph"/>
        <w:numPr>
          <w:ilvl w:val="0"/>
          <w:numId w:val="3"/>
        </w:numPr>
        <w:spacing w:after="0"/>
        <w:ind w:left="270" w:hanging="270"/>
      </w:pPr>
      <w:r>
        <w:t>Reforestation: Has the property been harvested since 2015?</w:t>
      </w:r>
    </w:p>
    <w:p w14:paraId="7564CDDA" w14:textId="6F5E4850" w:rsidR="0060378C" w:rsidRDefault="0060378C" w:rsidP="1D2E070B">
      <w:pPr>
        <w:pStyle w:val="ListParagraph"/>
        <w:spacing w:after="0"/>
        <w:ind w:left="270"/>
      </w:pPr>
      <w:r>
        <w:t>Yes_______ No _______  If yes, describe the timing and results of harvests and any subsequent reforestation efforts.</w:t>
      </w:r>
    </w:p>
    <w:p w14:paraId="373A1018" w14:textId="77777777" w:rsidR="0060378C" w:rsidRDefault="0060378C" w:rsidP="1D2E070B">
      <w:pPr>
        <w:pStyle w:val="ListParagraph"/>
        <w:spacing w:after="0"/>
        <w:ind w:left="270" w:hanging="270"/>
      </w:pPr>
    </w:p>
    <w:p w14:paraId="498831C6" w14:textId="77777777" w:rsidR="0060378C" w:rsidRDefault="0060378C" w:rsidP="1D2E070B">
      <w:pPr>
        <w:pStyle w:val="ListParagraph"/>
        <w:spacing w:after="0"/>
        <w:ind w:left="270" w:hanging="270"/>
      </w:pPr>
    </w:p>
    <w:p w14:paraId="67AB53D0" w14:textId="77777777" w:rsidR="00C164C4" w:rsidRDefault="00C164C4" w:rsidP="1D2E070B">
      <w:pPr>
        <w:pStyle w:val="ListParagraph"/>
        <w:spacing w:after="0"/>
        <w:ind w:left="270" w:hanging="270"/>
      </w:pPr>
    </w:p>
    <w:p w14:paraId="7172A4FC" w14:textId="6EBEB112" w:rsidR="00FB75BC" w:rsidRDefault="00FB75BC" w:rsidP="6D60912D">
      <w:pPr>
        <w:pStyle w:val="ListParagraph"/>
        <w:numPr>
          <w:ilvl w:val="0"/>
          <w:numId w:val="3"/>
        </w:numPr>
        <w:spacing w:after="0"/>
        <w:ind w:left="270" w:hanging="270"/>
        <w:rPr>
          <w:rFonts w:eastAsiaTheme="minorEastAsia"/>
        </w:rPr>
      </w:pPr>
      <w:r>
        <w:t>Soils: General soil description drawn from NRCS web mapper or similar. Are there special soil considerations on your property</w:t>
      </w:r>
      <w:r w:rsidR="00FA32C3">
        <w:t xml:space="preserve"> (highly </w:t>
      </w:r>
      <w:r w:rsidR="00852189">
        <w:t>erodible</w:t>
      </w:r>
      <w:r w:rsidR="00FA32C3">
        <w:t xml:space="preserve"> soils, steep slopes</w:t>
      </w:r>
      <w:r w:rsidR="00852189">
        <w:t xml:space="preserve">, </w:t>
      </w:r>
      <w:proofErr w:type="spellStart"/>
      <w:r w:rsidR="00852189">
        <w:t>etc</w:t>
      </w:r>
      <w:proofErr w:type="spellEnd"/>
      <w:r w:rsidR="00852189">
        <w:t>)</w:t>
      </w:r>
      <w:r>
        <w:t xml:space="preserve">? </w:t>
      </w:r>
    </w:p>
    <w:p w14:paraId="563052F4" w14:textId="19524C31" w:rsidR="00FB75BC" w:rsidRDefault="00FB75BC" w:rsidP="1D2E070B">
      <w:pPr>
        <w:pStyle w:val="ListParagraph"/>
        <w:spacing w:after="0"/>
        <w:ind w:left="270"/>
      </w:pPr>
      <w:r>
        <w:t>Yes_______ No _______</w:t>
      </w:r>
      <w:bookmarkStart w:id="0" w:name="_Int_jvit7j7O"/>
      <w:r>
        <w:t>_  If</w:t>
      </w:r>
      <w:bookmarkEnd w:id="0"/>
      <w:r>
        <w:t xml:space="preserve"> yes, please describe</w:t>
      </w:r>
      <w:r w:rsidR="00A550BE">
        <w:t xml:space="preserve"> (include </w:t>
      </w:r>
      <w:r w:rsidR="001679C0">
        <w:t>applicable BMP’s</w:t>
      </w:r>
      <w:r w:rsidR="00A550BE">
        <w:t>)</w:t>
      </w:r>
      <w:r>
        <w:t xml:space="preserve">: </w:t>
      </w:r>
    </w:p>
    <w:p w14:paraId="16EB3AC7" w14:textId="77777777" w:rsidR="00FB75BC" w:rsidRDefault="00FB75BC" w:rsidP="1D2E070B">
      <w:pPr>
        <w:pStyle w:val="ListParagraph"/>
        <w:spacing w:after="0"/>
        <w:ind w:left="270" w:hanging="270"/>
      </w:pPr>
      <w:r>
        <w:t xml:space="preserve"> </w:t>
      </w:r>
    </w:p>
    <w:p w14:paraId="593A997E" w14:textId="77777777" w:rsidR="00FB75BC" w:rsidRDefault="00FB75BC" w:rsidP="1D2E070B">
      <w:pPr>
        <w:pStyle w:val="ListParagraph"/>
        <w:spacing w:after="0"/>
        <w:ind w:left="270" w:hanging="270"/>
      </w:pPr>
    </w:p>
    <w:p w14:paraId="7EA696E7" w14:textId="77777777" w:rsidR="00C164C4" w:rsidRDefault="00C164C4" w:rsidP="1D2E070B">
      <w:pPr>
        <w:pStyle w:val="ListParagraph"/>
        <w:spacing w:after="0"/>
        <w:ind w:left="270" w:hanging="270"/>
      </w:pPr>
    </w:p>
    <w:p w14:paraId="381F4F44" w14:textId="77777777" w:rsidR="00FB75BC" w:rsidRDefault="00FB75BC" w:rsidP="1D2E070B">
      <w:pPr>
        <w:pStyle w:val="ListParagraph"/>
        <w:numPr>
          <w:ilvl w:val="0"/>
          <w:numId w:val="3"/>
        </w:numPr>
        <w:spacing w:after="0"/>
        <w:ind w:left="270" w:hanging="270"/>
      </w:pPr>
      <w:r>
        <w:t xml:space="preserve">Water: Are there water bodies / wetlands on the land? </w:t>
      </w:r>
    </w:p>
    <w:p w14:paraId="2430AB09" w14:textId="6C9DDC52" w:rsidR="00FB75BC" w:rsidRDefault="00FB75BC" w:rsidP="1D2E070B">
      <w:pPr>
        <w:pStyle w:val="ListParagraph"/>
        <w:spacing w:after="0"/>
        <w:ind w:left="270"/>
      </w:pPr>
      <w:r>
        <w:t>Yes_______ No ________  If so, what kind? How are they protected</w:t>
      </w:r>
      <w:r w:rsidR="00A550BE">
        <w:t xml:space="preserve"> (include applicable BMP’s)</w:t>
      </w:r>
      <w:r>
        <w:t>?</w:t>
      </w:r>
    </w:p>
    <w:p w14:paraId="731333B2" w14:textId="6E44EFE3" w:rsidR="00C164C4" w:rsidRDefault="00FB75BC" w:rsidP="1D2E070B">
      <w:pPr>
        <w:pStyle w:val="ListParagraph"/>
        <w:spacing w:after="0"/>
        <w:ind w:left="270" w:hanging="270"/>
      </w:pPr>
      <w:r>
        <w:t xml:space="preserve"> </w:t>
      </w:r>
    </w:p>
    <w:p w14:paraId="3F80D437" w14:textId="77777777" w:rsidR="00D775C6" w:rsidRDefault="00D775C6" w:rsidP="1D2E070B">
      <w:pPr>
        <w:pStyle w:val="ListParagraph"/>
        <w:spacing w:after="0"/>
        <w:ind w:left="270" w:hanging="270"/>
      </w:pPr>
    </w:p>
    <w:p w14:paraId="5A85FF72" w14:textId="21E3C0ED" w:rsidR="00704227" w:rsidRPr="00D775C6" w:rsidRDefault="00704227" w:rsidP="1D2E070B">
      <w:pPr>
        <w:spacing w:after="0"/>
      </w:pPr>
    </w:p>
    <w:p w14:paraId="49E3CF33" w14:textId="77777777" w:rsidR="00C406B7" w:rsidRDefault="00C406B7" w:rsidP="1D2E070B">
      <w:pPr>
        <w:pStyle w:val="ListParagraph"/>
        <w:numPr>
          <w:ilvl w:val="0"/>
          <w:numId w:val="3"/>
        </w:numPr>
        <w:spacing w:after="0"/>
        <w:ind w:left="270" w:hanging="270"/>
      </w:pPr>
      <w:r>
        <w:t xml:space="preserve">Invasive species: Have invasive species been observed on the property?  </w:t>
      </w:r>
      <w:r w:rsidDel="005402F7">
        <w:t xml:space="preserve"> </w:t>
      </w:r>
    </w:p>
    <w:p w14:paraId="32580569" w14:textId="3F20016F" w:rsidR="00C406B7" w:rsidRDefault="00C406B7" w:rsidP="1D2E070B">
      <w:pPr>
        <w:pStyle w:val="ListParagraph"/>
        <w:spacing w:after="0"/>
        <w:ind w:left="270"/>
      </w:pPr>
      <w:r>
        <w:t>Yes_______ No _______</w:t>
      </w:r>
      <w:bookmarkStart w:id="1" w:name="_Int_B4yx3Enr"/>
      <w:r>
        <w:t>_  If</w:t>
      </w:r>
      <w:bookmarkEnd w:id="1"/>
      <w:r>
        <w:t xml:space="preserve"> yes, which ones, and how are they being addressed?</w:t>
      </w:r>
    </w:p>
    <w:p w14:paraId="75D46A21" w14:textId="77777777" w:rsidR="00C406B7" w:rsidRDefault="00C406B7" w:rsidP="1D2E070B">
      <w:pPr>
        <w:pStyle w:val="ListParagraph"/>
        <w:spacing w:after="0"/>
        <w:ind w:left="270" w:hanging="270"/>
      </w:pPr>
    </w:p>
    <w:p w14:paraId="70F85DC9" w14:textId="77777777" w:rsidR="00C406B7" w:rsidRDefault="00C406B7" w:rsidP="1D2E070B">
      <w:pPr>
        <w:pStyle w:val="ListParagraph"/>
        <w:spacing w:after="0"/>
        <w:ind w:left="270" w:hanging="270"/>
      </w:pPr>
    </w:p>
    <w:p w14:paraId="1C1FA678" w14:textId="77777777" w:rsidR="00C164C4" w:rsidRDefault="00C164C4" w:rsidP="1D2E070B">
      <w:pPr>
        <w:pStyle w:val="ListParagraph"/>
        <w:spacing w:after="0"/>
        <w:ind w:left="270" w:hanging="270"/>
      </w:pPr>
    </w:p>
    <w:p w14:paraId="57E7927A" w14:textId="57F48174" w:rsidR="00C406B7" w:rsidRDefault="00C406B7" w:rsidP="1D2E070B">
      <w:pPr>
        <w:pStyle w:val="ListParagraph"/>
        <w:numPr>
          <w:ilvl w:val="0"/>
          <w:numId w:val="3"/>
        </w:numPr>
        <w:spacing w:after="0"/>
        <w:ind w:left="270" w:hanging="270"/>
      </w:pPr>
      <w:r>
        <w:t xml:space="preserve">Insects and Disease: </w:t>
      </w:r>
      <w:bookmarkStart w:id="2" w:name="_Int_Unf5Q1jY"/>
      <w:proofErr w:type="gramStart"/>
      <w:r>
        <w:t>Are forest</w:t>
      </w:r>
      <w:bookmarkEnd w:id="2"/>
      <w:proofErr w:type="gramEnd"/>
      <w:r>
        <w:t xml:space="preserve"> insects and disease</w:t>
      </w:r>
      <w:r w:rsidR="00EC247F">
        <w:t>s</w:t>
      </w:r>
      <w:r>
        <w:t xml:space="preserve"> a concern on this property? </w:t>
      </w:r>
    </w:p>
    <w:p w14:paraId="5001471D" w14:textId="7DB65BAA" w:rsidR="00C406B7" w:rsidRDefault="00C406B7" w:rsidP="1D2E070B">
      <w:pPr>
        <w:pStyle w:val="ListParagraph"/>
        <w:spacing w:after="0"/>
        <w:ind w:left="270"/>
      </w:pPr>
      <w:r>
        <w:lastRenderedPageBreak/>
        <w:t>Yes_______ No _______</w:t>
      </w:r>
      <w:bookmarkStart w:id="3" w:name="_Int_tsqFrf38"/>
      <w:r>
        <w:t>_  If</w:t>
      </w:r>
      <w:bookmarkEnd w:id="3"/>
      <w:r>
        <w:t xml:space="preserve"> yes, which ones, and how are they addressed?</w:t>
      </w:r>
    </w:p>
    <w:p w14:paraId="38F5D744" w14:textId="77777777" w:rsidR="00C406B7" w:rsidRDefault="00C406B7" w:rsidP="1D2E070B">
      <w:pPr>
        <w:spacing w:after="0"/>
        <w:ind w:left="270" w:hanging="270"/>
      </w:pPr>
    </w:p>
    <w:p w14:paraId="46E6E07B" w14:textId="77777777" w:rsidR="00C164C4" w:rsidRDefault="00C164C4" w:rsidP="00123200">
      <w:pPr>
        <w:spacing w:after="0"/>
        <w:ind w:left="270" w:hanging="270"/>
      </w:pPr>
    </w:p>
    <w:p w14:paraId="161E7EF6" w14:textId="77777777" w:rsidR="00123200" w:rsidRDefault="00123200" w:rsidP="1D2E070B">
      <w:pPr>
        <w:spacing w:after="0"/>
        <w:ind w:left="270" w:hanging="270"/>
      </w:pPr>
    </w:p>
    <w:p w14:paraId="11B6F3B7" w14:textId="5F23C053" w:rsidR="00C406B7" w:rsidRDefault="00C406B7" w:rsidP="1D2E070B">
      <w:pPr>
        <w:pStyle w:val="ListParagraph"/>
        <w:numPr>
          <w:ilvl w:val="0"/>
          <w:numId w:val="3"/>
        </w:numPr>
        <w:spacing w:after="0"/>
        <w:ind w:left="270" w:hanging="270"/>
      </w:pPr>
      <w:r>
        <w:t xml:space="preserve">Are pesticides being used in accordance with EPA guidelines on the property? </w:t>
      </w:r>
    </w:p>
    <w:p w14:paraId="7FC896A6" w14:textId="7C0106ED" w:rsidR="00C406B7" w:rsidRDefault="007E32A8" w:rsidP="1D2E070B">
      <w:pPr>
        <w:pStyle w:val="ListParagraph"/>
        <w:spacing w:after="0"/>
        <w:ind w:left="270"/>
      </w:pPr>
      <w:r>
        <w:t xml:space="preserve">   </w:t>
      </w:r>
      <w:r w:rsidR="00C406B7">
        <w:t>Yes</w:t>
      </w:r>
      <w:r w:rsidRPr="007E32A8">
        <w:rPr>
          <w:u w:val="single"/>
        </w:rPr>
        <w:tab/>
      </w:r>
      <w:r w:rsidR="00C406B7">
        <w:t xml:space="preserve"> No ______  </w:t>
      </w:r>
      <w:r w:rsidR="004115D8">
        <w:t>N/A</w:t>
      </w:r>
      <w:r w:rsidR="002937A6" w:rsidRPr="002937A6">
        <w:rPr>
          <w:u w:val="single"/>
        </w:rPr>
        <w:tab/>
      </w:r>
      <w:r w:rsidR="002937A6">
        <w:t xml:space="preserve"> </w:t>
      </w:r>
      <w:r>
        <w:t xml:space="preserve">  </w:t>
      </w:r>
      <w:r w:rsidR="00C406B7">
        <w:t>Have alternatives been considered?</w:t>
      </w:r>
      <w:r w:rsidR="00C406B7" w:rsidRPr="00C406B7">
        <w:t xml:space="preserve"> </w:t>
      </w:r>
      <w:r w:rsidR="00C406B7">
        <w:t>Are records being kept?</w:t>
      </w:r>
    </w:p>
    <w:p w14:paraId="4D484D93" w14:textId="77777777" w:rsidR="00C406B7" w:rsidRDefault="00C406B7" w:rsidP="1D2E070B">
      <w:pPr>
        <w:spacing w:after="0"/>
        <w:ind w:left="270" w:hanging="270"/>
      </w:pPr>
    </w:p>
    <w:p w14:paraId="22A973FE" w14:textId="77777777" w:rsidR="0026123C" w:rsidRDefault="0026123C" w:rsidP="1D2E070B">
      <w:pPr>
        <w:spacing w:after="0"/>
        <w:ind w:left="270" w:hanging="270"/>
      </w:pPr>
    </w:p>
    <w:p w14:paraId="62505343" w14:textId="77777777" w:rsidR="00123200" w:rsidRDefault="00123200" w:rsidP="1D2E070B">
      <w:pPr>
        <w:spacing w:after="0"/>
        <w:ind w:left="270" w:hanging="270"/>
      </w:pPr>
    </w:p>
    <w:p w14:paraId="4477FAD1" w14:textId="31891207" w:rsidR="00F53A43" w:rsidRDefault="00F53A43" w:rsidP="1D2E070B">
      <w:pPr>
        <w:pStyle w:val="ListParagraph"/>
        <w:numPr>
          <w:ilvl w:val="0"/>
          <w:numId w:val="3"/>
        </w:numPr>
        <w:spacing w:after="0"/>
        <w:ind w:left="270" w:hanging="270"/>
      </w:pPr>
      <w:r>
        <w:t xml:space="preserve">T&amp;E Species: Is there potential for threatened or endangered species to be present on the land? </w:t>
      </w:r>
    </w:p>
    <w:p w14:paraId="49DDF034" w14:textId="77777777" w:rsidR="00F53A43" w:rsidRDefault="00F53A43" w:rsidP="1D2E070B">
      <w:pPr>
        <w:pStyle w:val="ListParagraph"/>
        <w:spacing w:after="0"/>
        <w:ind w:left="270"/>
      </w:pPr>
      <w:r>
        <w:t>Yes_______ No ________</w:t>
      </w:r>
    </w:p>
    <w:p w14:paraId="6254D148" w14:textId="3B613967" w:rsidR="00F53A43" w:rsidRDefault="00F53A43" w:rsidP="1D2E070B">
      <w:pPr>
        <w:pStyle w:val="ListParagraph"/>
        <w:numPr>
          <w:ilvl w:val="1"/>
          <w:numId w:val="3"/>
        </w:numPr>
        <w:spacing w:after="0"/>
        <w:ind w:left="540" w:hanging="270"/>
      </w:pPr>
      <w:r>
        <w:t>What resources were used to determine this?</w:t>
      </w:r>
    </w:p>
    <w:p w14:paraId="11410C34" w14:textId="5A8399BD" w:rsidR="000774CF" w:rsidRDefault="00F53A43" w:rsidP="1D2E070B">
      <w:pPr>
        <w:pStyle w:val="ListParagraph"/>
        <w:numPr>
          <w:ilvl w:val="1"/>
          <w:numId w:val="3"/>
        </w:numPr>
        <w:spacing w:after="0"/>
        <w:ind w:left="540" w:hanging="270"/>
        <w:rPr>
          <w:rFonts w:eastAsiaTheme="minorEastAsia"/>
        </w:rPr>
      </w:pPr>
      <w:r>
        <w:t xml:space="preserve">If yes, what measures are </w:t>
      </w:r>
      <w:r w:rsidR="00C75951">
        <w:t xml:space="preserve">being </w:t>
      </w:r>
      <w:r>
        <w:t xml:space="preserve">taken to protect </w:t>
      </w:r>
      <w:r w:rsidR="00EC247F">
        <w:t>T&amp;E habitat</w:t>
      </w:r>
      <w:r>
        <w:t>?</w:t>
      </w:r>
    </w:p>
    <w:p w14:paraId="077DE1CA" w14:textId="77777777" w:rsidR="000774CF" w:rsidRDefault="000774CF" w:rsidP="1D2E070B">
      <w:pPr>
        <w:pStyle w:val="ListParagraph"/>
        <w:spacing w:after="0"/>
        <w:ind w:left="270" w:hanging="270"/>
      </w:pPr>
    </w:p>
    <w:p w14:paraId="67C8DB67" w14:textId="77777777" w:rsidR="0026123C" w:rsidRDefault="0026123C" w:rsidP="00123200">
      <w:pPr>
        <w:pStyle w:val="ListParagraph"/>
        <w:spacing w:after="0"/>
        <w:ind w:left="270" w:hanging="270"/>
      </w:pPr>
    </w:p>
    <w:p w14:paraId="5F96CCDD" w14:textId="77777777" w:rsidR="0041579A" w:rsidRDefault="0041579A" w:rsidP="1D2E070B">
      <w:pPr>
        <w:pStyle w:val="ListParagraph"/>
        <w:spacing w:after="0"/>
        <w:ind w:left="270" w:hanging="270"/>
      </w:pPr>
    </w:p>
    <w:p w14:paraId="5F33C89C" w14:textId="7CE0A7C9" w:rsidR="000774CF" w:rsidRDefault="000774CF" w:rsidP="1D2E070B">
      <w:pPr>
        <w:pStyle w:val="ListParagraph"/>
        <w:numPr>
          <w:ilvl w:val="0"/>
          <w:numId w:val="3"/>
        </w:numPr>
        <w:spacing w:after="0"/>
        <w:ind w:left="270" w:hanging="270"/>
      </w:pPr>
      <w:r>
        <w:t xml:space="preserve">Special sites: Are there special sites on the land, either personally important to the landowner or documented in archaeological, cultural, or historical archives? </w:t>
      </w:r>
    </w:p>
    <w:p w14:paraId="0EAAB9EC" w14:textId="5527A29B" w:rsidR="000774CF" w:rsidRDefault="000774CF" w:rsidP="1D2E070B">
      <w:pPr>
        <w:pStyle w:val="ListParagraph"/>
        <w:spacing w:after="0"/>
        <w:ind w:left="270"/>
      </w:pPr>
      <w:r>
        <w:t>Yes_______ No _______</w:t>
      </w:r>
      <w:bookmarkStart w:id="4" w:name="_Int_oXHdthE2"/>
      <w:r>
        <w:t>_  If</w:t>
      </w:r>
      <w:bookmarkEnd w:id="4"/>
      <w:r>
        <w:t xml:space="preserve"> yes, how are these sites protected? Are they marked on the landowner’s map?</w:t>
      </w:r>
      <w:r w:rsidR="003774C0">
        <w:t xml:space="preserve">  </w:t>
      </w:r>
      <w:r w:rsidR="00563EC6">
        <w:t>(</w:t>
      </w:r>
      <w:r w:rsidR="003774C0">
        <w:t xml:space="preserve">Note: </w:t>
      </w:r>
      <w:r w:rsidR="00563EC6">
        <w:t xml:space="preserve">If this plan may become a public document, landowners are permitted to omit </w:t>
      </w:r>
      <w:r w:rsidR="001C297B">
        <w:t xml:space="preserve">the precise location of </w:t>
      </w:r>
      <w:r w:rsidR="003774C0">
        <w:t xml:space="preserve">special sites </w:t>
      </w:r>
      <w:r w:rsidR="00284F77">
        <w:t xml:space="preserve">of historical </w:t>
      </w:r>
      <w:r w:rsidR="003367DE">
        <w:t>or</w:t>
      </w:r>
      <w:r w:rsidR="00284F77">
        <w:t xml:space="preserve"> archeological importance as a hedge against vandalism</w:t>
      </w:r>
      <w:r w:rsidR="00563EC6">
        <w:t>.)</w:t>
      </w:r>
    </w:p>
    <w:p w14:paraId="46AB5353" w14:textId="77777777" w:rsidR="000774CF" w:rsidRDefault="000774CF" w:rsidP="1D2E070B">
      <w:pPr>
        <w:pStyle w:val="ListParagraph"/>
        <w:spacing w:after="0"/>
        <w:ind w:left="270" w:hanging="270"/>
      </w:pPr>
    </w:p>
    <w:p w14:paraId="35A860A8" w14:textId="77777777" w:rsidR="000774CF" w:rsidRDefault="000774CF" w:rsidP="1D2E070B">
      <w:pPr>
        <w:spacing w:after="0"/>
        <w:ind w:left="270" w:hanging="270"/>
      </w:pPr>
    </w:p>
    <w:p w14:paraId="201CBA5F" w14:textId="7B4A581E" w:rsidR="0041579A" w:rsidRPr="0041579A" w:rsidRDefault="0041579A" w:rsidP="1D2E070B">
      <w:pPr>
        <w:spacing w:after="0"/>
        <w:ind w:left="270" w:hanging="270"/>
        <w:rPr>
          <w:b/>
          <w:u w:val="single"/>
        </w:rPr>
      </w:pPr>
    </w:p>
    <w:p w14:paraId="463856FE" w14:textId="1EAA5E58" w:rsidR="0093465F" w:rsidRPr="006B0FE4" w:rsidRDefault="00667330" w:rsidP="1D2E070B">
      <w:pPr>
        <w:spacing w:after="0"/>
        <w:rPr>
          <w:b/>
          <w:u w:val="single"/>
        </w:rPr>
      </w:pPr>
      <w:r w:rsidRPr="1D2E070B">
        <w:rPr>
          <w:b/>
          <w:bCs/>
          <w:u w:val="single"/>
        </w:rPr>
        <w:t>Other Resource considerations (if applicable)</w:t>
      </w:r>
    </w:p>
    <w:p w14:paraId="0B11A512" w14:textId="19B15C85" w:rsidR="00901E71" w:rsidRDefault="006B0FE4" w:rsidP="1D2E070B">
      <w:pPr>
        <w:pStyle w:val="ListParagraph"/>
        <w:numPr>
          <w:ilvl w:val="0"/>
          <w:numId w:val="3"/>
        </w:numPr>
        <w:spacing w:after="0"/>
        <w:ind w:left="270" w:hanging="270"/>
      </w:pPr>
      <w:r>
        <w:t xml:space="preserve">Prescribed </w:t>
      </w:r>
      <w:r w:rsidR="00901E71">
        <w:t>Fire</w:t>
      </w:r>
      <w:r w:rsidR="0014239E">
        <w:t>: Is prescribed fire used on the property</w:t>
      </w:r>
      <w:r w:rsidR="009865E3">
        <w:t>?</w:t>
      </w:r>
    </w:p>
    <w:p w14:paraId="135C2B53" w14:textId="63D525D1" w:rsidR="009865E3" w:rsidRDefault="009865E3" w:rsidP="1D2E070B">
      <w:pPr>
        <w:pStyle w:val="ListParagraph"/>
        <w:spacing w:after="0"/>
        <w:ind w:left="270"/>
      </w:pPr>
      <w:r>
        <w:t>Yes_______ No _______</w:t>
      </w:r>
      <w:bookmarkStart w:id="5" w:name="_Int_eVOTPkvL"/>
      <w:r>
        <w:t>_  If</w:t>
      </w:r>
      <w:bookmarkEnd w:id="5"/>
      <w:r>
        <w:t xml:space="preserve"> yes</w:t>
      </w:r>
      <w:r w:rsidR="00D702C4">
        <w:t>, describe the objective, acres, and timing of the burn(s), as well as any legal requirements pertaining to prescribed fire and how the landowner addresses them.</w:t>
      </w:r>
    </w:p>
    <w:p w14:paraId="650E5B7B" w14:textId="77777777" w:rsidR="004C5964" w:rsidRDefault="004C5964" w:rsidP="1D2E070B">
      <w:pPr>
        <w:pStyle w:val="ListParagraph"/>
        <w:spacing w:after="0"/>
        <w:ind w:left="270" w:hanging="270"/>
      </w:pPr>
    </w:p>
    <w:p w14:paraId="1F9A8E1C" w14:textId="2DAB534F" w:rsidR="003E5C15" w:rsidRDefault="003E5C15" w:rsidP="1D2E070B">
      <w:pPr>
        <w:pStyle w:val="ListParagraph"/>
        <w:numPr>
          <w:ilvl w:val="0"/>
          <w:numId w:val="3"/>
        </w:numPr>
        <w:spacing w:after="0"/>
        <w:ind w:left="270" w:hanging="270"/>
      </w:pPr>
      <w:r>
        <w:t>Forest Health</w:t>
      </w:r>
      <w:r w:rsidR="00502FD8">
        <w:t>: Describe activities to promote forest health.</w:t>
      </w:r>
    </w:p>
    <w:p w14:paraId="5E172D0F" w14:textId="77777777" w:rsidR="00502FD8" w:rsidRDefault="00502FD8" w:rsidP="1D2E070B">
      <w:pPr>
        <w:pStyle w:val="ListParagraph"/>
        <w:spacing w:after="0"/>
        <w:ind w:left="270" w:hanging="270"/>
      </w:pPr>
    </w:p>
    <w:p w14:paraId="143B100B" w14:textId="142BBBDA" w:rsidR="00736AF8" w:rsidRDefault="000E459A" w:rsidP="1D2E070B">
      <w:pPr>
        <w:pStyle w:val="ListParagraph"/>
        <w:numPr>
          <w:ilvl w:val="0"/>
          <w:numId w:val="3"/>
        </w:numPr>
        <w:spacing w:after="0"/>
        <w:ind w:left="270" w:hanging="270"/>
      </w:pPr>
      <w:r>
        <w:t xml:space="preserve">Desired </w:t>
      </w:r>
      <w:r w:rsidR="002449B8">
        <w:t>Species</w:t>
      </w:r>
      <w:bookmarkStart w:id="6" w:name="_Int_zpC7R5lJ"/>
      <w:r w:rsidR="00CA3944">
        <w:t xml:space="preserve">:  </w:t>
      </w:r>
      <w:r w:rsidR="009A43A0">
        <w:t>Has</w:t>
      </w:r>
      <w:bookmarkEnd w:id="6"/>
      <w:r w:rsidR="009A43A0">
        <w:t xml:space="preserve"> the landowner identified objectives related to desired species</w:t>
      </w:r>
      <w:r w:rsidR="00736AF8">
        <w:t xml:space="preserve"> and/or forest communities?</w:t>
      </w:r>
    </w:p>
    <w:p w14:paraId="5AFF5864" w14:textId="0ED86D04" w:rsidR="005256DD" w:rsidRDefault="00736AF8" w:rsidP="1D2E070B">
      <w:pPr>
        <w:pStyle w:val="ListParagraph"/>
        <w:spacing w:after="0"/>
        <w:ind w:left="270"/>
      </w:pPr>
      <w:r>
        <w:t>Yes_______ No _______</w:t>
      </w:r>
      <w:bookmarkStart w:id="7" w:name="_Int_i6soWG8G"/>
      <w:r>
        <w:t>_  If</w:t>
      </w:r>
      <w:bookmarkEnd w:id="7"/>
      <w:r>
        <w:t xml:space="preserve"> yes, </w:t>
      </w:r>
      <w:r w:rsidR="006E05EA">
        <w:t>please describe.</w:t>
      </w:r>
    </w:p>
    <w:p w14:paraId="27DBD7BF" w14:textId="77777777" w:rsidR="004C5964" w:rsidRDefault="004C5964" w:rsidP="1D2E070B">
      <w:pPr>
        <w:pStyle w:val="ListParagraph"/>
        <w:spacing w:after="0"/>
        <w:ind w:left="270" w:hanging="270"/>
      </w:pPr>
    </w:p>
    <w:p w14:paraId="5D37AFB8" w14:textId="77777777" w:rsidR="00D64D21" w:rsidRDefault="00D64D21" w:rsidP="1D2E070B">
      <w:pPr>
        <w:pStyle w:val="ListParagraph"/>
        <w:numPr>
          <w:ilvl w:val="0"/>
          <w:numId w:val="3"/>
        </w:numPr>
        <w:spacing w:after="0"/>
        <w:ind w:left="270" w:hanging="270"/>
      </w:pPr>
      <w:r>
        <w:t xml:space="preserve">Aesthetics: Does the landowner have any special aesthetic considerations? </w:t>
      </w:r>
    </w:p>
    <w:p w14:paraId="3C5CFD23" w14:textId="77777777" w:rsidR="00D64D21" w:rsidRDefault="00D64D21" w:rsidP="1D2E070B">
      <w:pPr>
        <w:pStyle w:val="ListParagraph"/>
        <w:spacing w:after="0"/>
        <w:ind w:left="270"/>
      </w:pPr>
      <w:r>
        <w:t>Yes _____ No ____</w:t>
      </w:r>
      <w:bookmarkStart w:id="8" w:name="_Int_8Ca8mTMF"/>
      <w:r>
        <w:t>_  If</w:t>
      </w:r>
      <w:bookmarkEnd w:id="8"/>
      <w:r>
        <w:t xml:space="preserve"> yes, please describe. </w:t>
      </w:r>
    </w:p>
    <w:p w14:paraId="0EF20F2F" w14:textId="77777777" w:rsidR="00E5597A" w:rsidRDefault="00E5597A" w:rsidP="1D2E070B">
      <w:pPr>
        <w:pStyle w:val="ListParagraph"/>
        <w:spacing w:after="0"/>
        <w:ind w:left="270" w:hanging="270"/>
      </w:pPr>
    </w:p>
    <w:p w14:paraId="578CBB75" w14:textId="77777777" w:rsidR="00F75963" w:rsidRDefault="00F75963" w:rsidP="1D2E070B">
      <w:pPr>
        <w:pStyle w:val="ListParagraph"/>
        <w:numPr>
          <w:ilvl w:val="0"/>
          <w:numId w:val="3"/>
        </w:numPr>
        <w:spacing w:after="0"/>
        <w:ind w:left="270" w:hanging="270"/>
      </w:pPr>
      <w:r>
        <w:t xml:space="preserve">Forests of Recognized Importance (ATFS only): Is this property of sufficiently large size to constitute a landscape with cultural, historical, or ecological significance, or is it part of a landscape that does? </w:t>
      </w:r>
    </w:p>
    <w:p w14:paraId="4D005F6E" w14:textId="77777777" w:rsidR="00F75963" w:rsidRDefault="00F75963" w:rsidP="1D2E070B">
      <w:pPr>
        <w:pStyle w:val="ListParagraph"/>
        <w:spacing w:after="0"/>
        <w:ind w:left="270"/>
      </w:pPr>
      <w:r>
        <w:t>Yes_______ No _______</w:t>
      </w:r>
      <w:bookmarkStart w:id="9" w:name="_Int_NesGgkKO"/>
      <w:r>
        <w:t>_  If</w:t>
      </w:r>
      <w:bookmarkEnd w:id="9"/>
      <w:r>
        <w:t xml:space="preserve"> yes, how is landowner working to maintain or enhance (or not disrupt) these characteristics?</w:t>
      </w:r>
    </w:p>
    <w:p w14:paraId="7D4AA368" w14:textId="77777777" w:rsidR="00F75963" w:rsidRDefault="00F75963" w:rsidP="1D2E070B">
      <w:pPr>
        <w:pStyle w:val="ListParagraph"/>
        <w:spacing w:after="0"/>
        <w:ind w:left="270" w:hanging="270"/>
      </w:pPr>
    </w:p>
    <w:p w14:paraId="17A4700B" w14:textId="4DB7CD4A" w:rsidR="6D60912D" w:rsidRDefault="6D60912D" w:rsidP="6D60912D">
      <w:pPr>
        <w:pStyle w:val="ListParagraph"/>
        <w:numPr>
          <w:ilvl w:val="0"/>
          <w:numId w:val="3"/>
        </w:numPr>
        <w:spacing w:after="0"/>
        <w:ind w:left="270" w:hanging="270"/>
      </w:pPr>
      <w:r>
        <w:lastRenderedPageBreak/>
        <w:t xml:space="preserve">Afforestation: Afforestation is the establishment of trees or forests in places which were historically non-forest. In the United States, “historically” is defined as environmental conditions prior to European settlement. </w:t>
      </w:r>
    </w:p>
    <w:p w14:paraId="3DDF0312" w14:textId="3FD7114D" w:rsidR="6D60912D" w:rsidRDefault="6D60912D" w:rsidP="6D60912D">
      <w:pPr>
        <w:pStyle w:val="ListParagraph"/>
        <w:spacing w:after="0"/>
        <w:ind w:left="270"/>
      </w:pPr>
      <w:r>
        <w:t xml:space="preserve">Is the landowner currently engaged in or planning afforestation activities? </w:t>
      </w:r>
      <w:r w:rsidR="00F75963">
        <w:t>Yes_______ No ________  If yes, landowner must consult with natural resource professionals to ensure that afforestation does not degrade ecologically important non-forest areas. See ATFS Standards of Sustainability for more information.</w:t>
      </w:r>
    </w:p>
    <w:p w14:paraId="3DC094F4" w14:textId="2D69BE31" w:rsidR="6D60912D" w:rsidRDefault="6D60912D" w:rsidP="6D60912D">
      <w:pPr>
        <w:spacing w:after="0"/>
        <w:ind w:left="270"/>
      </w:pPr>
    </w:p>
    <w:p w14:paraId="7AF1BE53" w14:textId="24808C99" w:rsidR="00F85492" w:rsidRDefault="00D36C3E" w:rsidP="6D60912D">
      <w:pPr>
        <w:pStyle w:val="ListParagraph"/>
        <w:numPr>
          <w:ilvl w:val="0"/>
          <w:numId w:val="3"/>
        </w:numPr>
        <w:spacing w:after="0"/>
        <w:ind w:left="270" w:hanging="270"/>
        <w:rPr>
          <w:rFonts w:eastAsiaTheme="minorEastAsia"/>
        </w:rPr>
      </w:pPr>
      <w:r>
        <w:t xml:space="preserve">Other considerations: </w:t>
      </w:r>
      <w:r w:rsidR="002449B8">
        <w:t>Recreation,</w:t>
      </w:r>
      <w:r>
        <w:t xml:space="preserve"> </w:t>
      </w:r>
      <w:r w:rsidR="00BE728B">
        <w:t>Carbon Sequestration, Non-Timber Forest Products, Grazing, etc. Landowner may provide additional detail on activities not specifically addressed in other sections.</w:t>
      </w:r>
    </w:p>
    <w:p w14:paraId="698989A4" w14:textId="33A9726B" w:rsidR="00D86791" w:rsidRDefault="00D86791" w:rsidP="1D2E070B">
      <w:pPr>
        <w:pStyle w:val="ListParagraph"/>
        <w:spacing w:after="0"/>
      </w:pPr>
    </w:p>
    <w:p w14:paraId="19BE8952" w14:textId="77777777" w:rsidR="00D86791" w:rsidRDefault="00D86791" w:rsidP="1D2E070B">
      <w:pPr>
        <w:pStyle w:val="ListParagraph"/>
        <w:spacing w:after="0"/>
        <w:ind w:left="270" w:hanging="270"/>
      </w:pPr>
    </w:p>
    <w:p w14:paraId="187AE9B3" w14:textId="467DF088" w:rsidR="00AB1D5B" w:rsidRDefault="00AB1D5B" w:rsidP="1D2E070B">
      <w:pPr>
        <w:pStyle w:val="ListParagraph"/>
        <w:spacing w:after="0"/>
        <w:rPr>
          <w:b/>
          <w:bCs/>
          <w:u w:val="single"/>
        </w:rPr>
      </w:pPr>
      <w:r>
        <w:rPr>
          <w:b/>
          <w:bCs/>
          <w:u w:val="single"/>
        </w:rPr>
        <w:br w:type="page"/>
      </w:r>
    </w:p>
    <w:p w14:paraId="0078D12E" w14:textId="7C223680" w:rsidR="00EF4CA0" w:rsidRPr="00D46F2C" w:rsidRDefault="001901D2" w:rsidP="00EF4CA0">
      <w:pPr>
        <w:rPr>
          <w:b/>
          <w:bCs/>
          <w:u w:val="single"/>
        </w:rPr>
      </w:pPr>
      <w:r w:rsidRPr="1D2E070B">
        <w:rPr>
          <w:b/>
          <w:bCs/>
        </w:rPr>
        <w:lastRenderedPageBreak/>
        <w:t xml:space="preserve">Timetable of Recommended Activities: </w:t>
      </w:r>
      <w:r w:rsidR="00D46F2C" w:rsidRPr="1D2E070B">
        <w:rPr>
          <w:sz w:val="20"/>
          <w:szCs w:val="20"/>
        </w:rPr>
        <w:t>Add or delete rows as needed.</w:t>
      </w:r>
    </w:p>
    <w:tbl>
      <w:tblPr>
        <w:tblStyle w:val="TableGrid"/>
        <w:tblW w:w="8798" w:type="dxa"/>
        <w:tblLook w:val="04A0" w:firstRow="1" w:lastRow="0" w:firstColumn="1" w:lastColumn="0" w:noHBand="0" w:noVBand="1"/>
      </w:tblPr>
      <w:tblGrid>
        <w:gridCol w:w="795"/>
        <w:gridCol w:w="4240"/>
        <w:gridCol w:w="2277"/>
        <w:gridCol w:w="1486"/>
      </w:tblGrid>
      <w:tr w:rsidR="001E2719" w:rsidRPr="0058445E" w14:paraId="3963B7B0" w14:textId="77777777" w:rsidTr="6D60912D">
        <w:trPr>
          <w:cantSplit/>
          <w:trHeight w:val="308"/>
        </w:trPr>
        <w:tc>
          <w:tcPr>
            <w:tcW w:w="795" w:type="dxa"/>
            <w:textDirection w:val="btLr"/>
            <w:vAlign w:val="center"/>
          </w:tcPr>
          <w:p w14:paraId="583667C4" w14:textId="5FC1E38C" w:rsidR="00932FCE" w:rsidRPr="00271A71" w:rsidRDefault="00932FCE" w:rsidP="00223638">
            <w:pPr>
              <w:spacing w:after="160" w:line="259" w:lineRule="auto"/>
            </w:pPr>
          </w:p>
        </w:tc>
        <w:tc>
          <w:tcPr>
            <w:tcW w:w="4240" w:type="dxa"/>
          </w:tcPr>
          <w:p w14:paraId="3A37BBA5" w14:textId="42ADDC66" w:rsidR="001E2719" w:rsidRPr="0058445E" w:rsidRDefault="001E2719" w:rsidP="00932FCE">
            <w:pPr>
              <w:jc w:val="center"/>
              <w:rPr>
                <w:b/>
              </w:rPr>
            </w:pPr>
            <w:r w:rsidRPr="0058445E">
              <w:rPr>
                <w:b/>
              </w:rPr>
              <w:t>Activity</w:t>
            </w:r>
          </w:p>
        </w:tc>
        <w:tc>
          <w:tcPr>
            <w:tcW w:w="2277" w:type="dxa"/>
          </w:tcPr>
          <w:p w14:paraId="072682EF" w14:textId="77777777" w:rsidR="001E2719" w:rsidRPr="0058445E" w:rsidRDefault="001E2719" w:rsidP="00F65560">
            <w:pPr>
              <w:jc w:val="center"/>
              <w:rPr>
                <w:b/>
              </w:rPr>
            </w:pPr>
            <w:r w:rsidRPr="0058445E">
              <w:rPr>
                <w:b/>
              </w:rPr>
              <w:t>Timeline</w:t>
            </w:r>
          </w:p>
        </w:tc>
        <w:tc>
          <w:tcPr>
            <w:tcW w:w="1486" w:type="dxa"/>
          </w:tcPr>
          <w:p w14:paraId="6B79C411" w14:textId="77777777" w:rsidR="001E2719" w:rsidRPr="0058445E" w:rsidRDefault="001E2719" w:rsidP="00F65560">
            <w:pPr>
              <w:jc w:val="center"/>
              <w:rPr>
                <w:b/>
              </w:rPr>
            </w:pPr>
            <w:r>
              <w:rPr>
                <w:b/>
              </w:rPr>
              <w:t>Completed?</w:t>
            </w:r>
          </w:p>
        </w:tc>
      </w:tr>
      <w:tr w:rsidR="001E2719" w14:paraId="028D1C8C" w14:textId="77777777" w:rsidTr="00223638">
        <w:trPr>
          <w:trHeight w:val="287"/>
        </w:trPr>
        <w:tc>
          <w:tcPr>
            <w:tcW w:w="795" w:type="dxa"/>
            <w:vMerge w:val="restart"/>
            <w:vAlign w:val="center"/>
          </w:tcPr>
          <w:p w14:paraId="7FA81A96" w14:textId="77777777" w:rsidR="001E2719" w:rsidRDefault="00223638" w:rsidP="00223638">
            <w:pPr>
              <w:spacing w:line="259" w:lineRule="auto"/>
              <w:jc w:val="center"/>
            </w:pPr>
            <w:proofErr w:type="spellStart"/>
            <w:r>
              <w:t>Yr</w:t>
            </w:r>
            <w:proofErr w:type="spellEnd"/>
            <w:r>
              <w:t xml:space="preserve"> 1</w:t>
            </w:r>
          </w:p>
        </w:tc>
        <w:tc>
          <w:tcPr>
            <w:tcW w:w="4240" w:type="dxa"/>
            <w:textDirection w:val="tbRl"/>
          </w:tcPr>
          <w:p w14:paraId="6F10D7DD" w14:textId="24E34589" w:rsidR="001E2719" w:rsidRDefault="001E2719" w:rsidP="1D2E070B">
            <w:pPr>
              <w:ind w:left="113" w:right="113"/>
            </w:pPr>
          </w:p>
        </w:tc>
        <w:tc>
          <w:tcPr>
            <w:tcW w:w="2277" w:type="dxa"/>
          </w:tcPr>
          <w:p w14:paraId="74361E5C" w14:textId="32E7B587" w:rsidR="001E2719" w:rsidRDefault="001E2719" w:rsidP="00F65560"/>
        </w:tc>
        <w:tc>
          <w:tcPr>
            <w:tcW w:w="1486" w:type="dxa"/>
          </w:tcPr>
          <w:p w14:paraId="5B37B0F9" w14:textId="5E581101" w:rsidR="001E2719" w:rsidRDefault="001E2719" w:rsidP="00F65560"/>
        </w:tc>
      </w:tr>
      <w:tr w:rsidR="001E2719" w14:paraId="2B670C8D" w14:textId="77777777" w:rsidTr="00223638">
        <w:trPr>
          <w:trHeight w:val="272"/>
        </w:trPr>
        <w:tc>
          <w:tcPr>
            <w:tcW w:w="795" w:type="dxa"/>
            <w:vMerge/>
            <w:vAlign w:val="center"/>
          </w:tcPr>
          <w:p w14:paraId="09FCB746" w14:textId="77777777" w:rsidR="001E2719" w:rsidRDefault="001E2719" w:rsidP="00223638">
            <w:pPr>
              <w:jc w:val="center"/>
            </w:pPr>
          </w:p>
        </w:tc>
        <w:tc>
          <w:tcPr>
            <w:tcW w:w="4240" w:type="dxa"/>
            <w:textDirection w:val="tbRl"/>
          </w:tcPr>
          <w:p w14:paraId="3F0F9C2C" w14:textId="6F42F39D" w:rsidR="001E2719" w:rsidRDefault="001E2719" w:rsidP="1D2E070B">
            <w:pPr>
              <w:ind w:left="113" w:right="113"/>
            </w:pPr>
          </w:p>
        </w:tc>
        <w:tc>
          <w:tcPr>
            <w:tcW w:w="2277" w:type="dxa"/>
          </w:tcPr>
          <w:p w14:paraId="54E7101C" w14:textId="5A724499" w:rsidR="001E2719" w:rsidRDefault="001E2719" w:rsidP="00F65560"/>
        </w:tc>
        <w:tc>
          <w:tcPr>
            <w:tcW w:w="1486" w:type="dxa"/>
          </w:tcPr>
          <w:p w14:paraId="3F61F0FE" w14:textId="77777777" w:rsidR="001E2719" w:rsidRDefault="001E2719" w:rsidP="00F65560"/>
        </w:tc>
      </w:tr>
      <w:tr w:rsidR="001E2719" w14:paraId="5581491F" w14:textId="77777777" w:rsidTr="00223638">
        <w:trPr>
          <w:trHeight w:val="287"/>
        </w:trPr>
        <w:tc>
          <w:tcPr>
            <w:tcW w:w="795" w:type="dxa"/>
            <w:vMerge/>
            <w:vAlign w:val="center"/>
          </w:tcPr>
          <w:p w14:paraId="1CE99870" w14:textId="77777777" w:rsidR="001E2719" w:rsidRDefault="001E2719" w:rsidP="00223638">
            <w:pPr>
              <w:jc w:val="center"/>
            </w:pPr>
          </w:p>
        </w:tc>
        <w:tc>
          <w:tcPr>
            <w:tcW w:w="4240" w:type="dxa"/>
            <w:textDirection w:val="tbRl"/>
          </w:tcPr>
          <w:p w14:paraId="4889B177" w14:textId="3BFB9696" w:rsidR="001E2719" w:rsidRDefault="001E2719" w:rsidP="1D2E070B">
            <w:pPr>
              <w:ind w:left="113" w:right="113"/>
            </w:pPr>
          </w:p>
        </w:tc>
        <w:tc>
          <w:tcPr>
            <w:tcW w:w="2277" w:type="dxa"/>
          </w:tcPr>
          <w:p w14:paraId="656A0595" w14:textId="455E486B" w:rsidR="001E2719" w:rsidRDefault="001E2719" w:rsidP="00F65560"/>
        </w:tc>
        <w:tc>
          <w:tcPr>
            <w:tcW w:w="1486" w:type="dxa"/>
          </w:tcPr>
          <w:p w14:paraId="2F651FCA" w14:textId="19C5D433" w:rsidR="001E2719" w:rsidRDefault="001E2719" w:rsidP="00F65560"/>
        </w:tc>
      </w:tr>
      <w:tr w:rsidR="0089634B" w14:paraId="08B97C13" w14:textId="77777777" w:rsidTr="00223638">
        <w:trPr>
          <w:trHeight w:val="189"/>
        </w:trPr>
        <w:tc>
          <w:tcPr>
            <w:tcW w:w="795" w:type="dxa"/>
            <w:vMerge w:val="restart"/>
            <w:vAlign w:val="center"/>
          </w:tcPr>
          <w:p w14:paraId="15512F42" w14:textId="09DCAFB7" w:rsidR="0089634B" w:rsidRDefault="6D60912D" w:rsidP="00223638">
            <w:pPr>
              <w:spacing w:line="259" w:lineRule="auto"/>
              <w:jc w:val="center"/>
            </w:pPr>
            <w:proofErr w:type="spellStart"/>
            <w:r>
              <w:t>Yr</w:t>
            </w:r>
            <w:proofErr w:type="spellEnd"/>
            <w:r>
              <w:t xml:space="preserve"> 2</w:t>
            </w:r>
          </w:p>
        </w:tc>
        <w:tc>
          <w:tcPr>
            <w:tcW w:w="4240" w:type="dxa"/>
            <w:textDirection w:val="tbRl"/>
          </w:tcPr>
          <w:p w14:paraId="668EBAC9" w14:textId="104B287B" w:rsidR="0089634B" w:rsidRDefault="0089634B" w:rsidP="1D2E070B">
            <w:pPr>
              <w:ind w:left="113" w:right="113"/>
            </w:pPr>
          </w:p>
        </w:tc>
        <w:tc>
          <w:tcPr>
            <w:tcW w:w="2277" w:type="dxa"/>
          </w:tcPr>
          <w:p w14:paraId="0CA0999F" w14:textId="1E783051" w:rsidR="0089634B" w:rsidRDefault="0089634B" w:rsidP="00F65560"/>
        </w:tc>
        <w:tc>
          <w:tcPr>
            <w:tcW w:w="1486" w:type="dxa"/>
          </w:tcPr>
          <w:p w14:paraId="0832321F" w14:textId="44592BB9" w:rsidR="0089634B" w:rsidRDefault="0089634B" w:rsidP="00F65560"/>
        </w:tc>
      </w:tr>
      <w:tr w:rsidR="0089634B" w14:paraId="7E248EF4" w14:textId="77777777" w:rsidTr="00223638">
        <w:trPr>
          <w:trHeight w:val="287"/>
        </w:trPr>
        <w:tc>
          <w:tcPr>
            <w:tcW w:w="795" w:type="dxa"/>
            <w:vMerge/>
            <w:vAlign w:val="center"/>
          </w:tcPr>
          <w:p w14:paraId="0A89EC01" w14:textId="352AC375" w:rsidR="0089634B" w:rsidRDefault="0089634B" w:rsidP="00223638">
            <w:pPr>
              <w:jc w:val="center"/>
            </w:pPr>
          </w:p>
        </w:tc>
        <w:tc>
          <w:tcPr>
            <w:tcW w:w="4240" w:type="dxa"/>
            <w:textDirection w:val="tbRl"/>
          </w:tcPr>
          <w:p w14:paraId="682F8F3E" w14:textId="4A7B9812" w:rsidR="0089634B" w:rsidRDefault="0089634B" w:rsidP="1D2E070B">
            <w:pPr>
              <w:ind w:left="113" w:right="113"/>
            </w:pPr>
          </w:p>
        </w:tc>
        <w:tc>
          <w:tcPr>
            <w:tcW w:w="2277" w:type="dxa"/>
          </w:tcPr>
          <w:p w14:paraId="03973629" w14:textId="5C2F95F5" w:rsidR="0089634B" w:rsidRDefault="0089634B" w:rsidP="00F65560"/>
        </w:tc>
        <w:tc>
          <w:tcPr>
            <w:tcW w:w="1486" w:type="dxa"/>
          </w:tcPr>
          <w:p w14:paraId="5B05874E" w14:textId="6D44D347" w:rsidR="0089634B" w:rsidRDefault="0089634B" w:rsidP="00F65560"/>
        </w:tc>
      </w:tr>
      <w:tr w:rsidR="0089634B" w14:paraId="31E1B431" w14:textId="77777777" w:rsidTr="00223638">
        <w:trPr>
          <w:trHeight w:val="272"/>
        </w:trPr>
        <w:tc>
          <w:tcPr>
            <w:tcW w:w="795" w:type="dxa"/>
            <w:vMerge/>
            <w:vAlign w:val="center"/>
          </w:tcPr>
          <w:p w14:paraId="4F6E915B" w14:textId="77777777" w:rsidR="0089634B" w:rsidRDefault="0089634B" w:rsidP="00223638">
            <w:pPr>
              <w:jc w:val="center"/>
            </w:pPr>
          </w:p>
        </w:tc>
        <w:tc>
          <w:tcPr>
            <w:tcW w:w="4240" w:type="dxa"/>
            <w:textDirection w:val="tbRl"/>
          </w:tcPr>
          <w:p w14:paraId="5FCB2C85" w14:textId="43E11128" w:rsidR="0089634B" w:rsidRDefault="0089634B" w:rsidP="1D2E070B">
            <w:pPr>
              <w:ind w:left="113" w:right="113"/>
            </w:pPr>
          </w:p>
        </w:tc>
        <w:tc>
          <w:tcPr>
            <w:tcW w:w="2277" w:type="dxa"/>
          </w:tcPr>
          <w:p w14:paraId="1077C9B4" w14:textId="048F5C51" w:rsidR="0089634B" w:rsidRDefault="0089634B" w:rsidP="00F65560"/>
        </w:tc>
        <w:tc>
          <w:tcPr>
            <w:tcW w:w="1486" w:type="dxa"/>
          </w:tcPr>
          <w:p w14:paraId="5E81BAA2" w14:textId="6B22F79C" w:rsidR="0089634B" w:rsidRDefault="0089634B" w:rsidP="00F65560"/>
        </w:tc>
      </w:tr>
      <w:tr w:rsidR="0089634B" w14:paraId="6BA42E90" w14:textId="77777777" w:rsidTr="00223638">
        <w:trPr>
          <w:trHeight w:val="287"/>
        </w:trPr>
        <w:tc>
          <w:tcPr>
            <w:tcW w:w="795" w:type="dxa"/>
            <w:vMerge w:val="restart"/>
            <w:vAlign w:val="center"/>
          </w:tcPr>
          <w:p w14:paraId="0585CCAA" w14:textId="71BE8FA1" w:rsidR="0089634B" w:rsidRDefault="6D60912D" w:rsidP="00223638">
            <w:pPr>
              <w:spacing w:line="259" w:lineRule="auto"/>
              <w:jc w:val="center"/>
            </w:pPr>
            <w:proofErr w:type="spellStart"/>
            <w:r>
              <w:t>Yr</w:t>
            </w:r>
            <w:proofErr w:type="spellEnd"/>
            <w:r>
              <w:t xml:space="preserve"> 3</w:t>
            </w:r>
          </w:p>
        </w:tc>
        <w:tc>
          <w:tcPr>
            <w:tcW w:w="4240" w:type="dxa"/>
            <w:textDirection w:val="tbRl"/>
          </w:tcPr>
          <w:p w14:paraId="7909451C" w14:textId="3CD94158" w:rsidR="0089634B" w:rsidRDefault="0089634B" w:rsidP="1D2E070B">
            <w:pPr>
              <w:ind w:left="113" w:right="113"/>
            </w:pPr>
          </w:p>
        </w:tc>
        <w:tc>
          <w:tcPr>
            <w:tcW w:w="2277" w:type="dxa"/>
          </w:tcPr>
          <w:p w14:paraId="73AD3B94" w14:textId="2866A916" w:rsidR="0089634B" w:rsidRDefault="0089634B" w:rsidP="00F65560"/>
        </w:tc>
        <w:tc>
          <w:tcPr>
            <w:tcW w:w="1486" w:type="dxa"/>
          </w:tcPr>
          <w:p w14:paraId="57D39912" w14:textId="77777777" w:rsidR="0089634B" w:rsidRDefault="0089634B" w:rsidP="00F65560"/>
        </w:tc>
      </w:tr>
      <w:tr w:rsidR="0089634B" w14:paraId="58E6C483" w14:textId="77777777" w:rsidTr="00223638">
        <w:trPr>
          <w:trHeight w:val="287"/>
        </w:trPr>
        <w:tc>
          <w:tcPr>
            <w:tcW w:w="795" w:type="dxa"/>
            <w:vMerge/>
            <w:vAlign w:val="center"/>
          </w:tcPr>
          <w:p w14:paraId="231F2BF1" w14:textId="77777777" w:rsidR="0089634B" w:rsidRDefault="0089634B" w:rsidP="00223638">
            <w:pPr>
              <w:jc w:val="center"/>
            </w:pPr>
          </w:p>
        </w:tc>
        <w:tc>
          <w:tcPr>
            <w:tcW w:w="4240" w:type="dxa"/>
            <w:textDirection w:val="tbRl"/>
          </w:tcPr>
          <w:p w14:paraId="7DE58DEB" w14:textId="4A2B7E03" w:rsidR="0089634B" w:rsidRDefault="0089634B" w:rsidP="1D2E070B">
            <w:pPr>
              <w:ind w:left="113" w:right="113"/>
            </w:pPr>
          </w:p>
        </w:tc>
        <w:tc>
          <w:tcPr>
            <w:tcW w:w="2277" w:type="dxa"/>
          </w:tcPr>
          <w:p w14:paraId="6A827A9D" w14:textId="0E0C1626" w:rsidR="0089634B" w:rsidRDefault="0089634B" w:rsidP="00F65560"/>
        </w:tc>
        <w:tc>
          <w:tcPr>
            <w:tcW w:w="1486" w:type="dxa"/>
          </w:tcPr>
          <w:p w14:paraId="2AA6B7D2" w14:textId="3141E24A" w:rsidR="0089634B" w:rsidRDefault="0089634B" w:rsidP="00F65560"/>
        </w:tc>
      </w:tr>
      <w:tr w:rsidR="0089634B" w14:paraId="74DA8EB4" w14:textId="77777777" w:rsidTr="00223638">
        <w:trPr>
          <w:trHeight w:val="272"/>
        </w:trPr>
        <w:tc>
          <w:tcPr>
            <w:tcW w:w="795" w:type="dxa"/>
            <w:vMerge/>
            <w:vAlign w:val="center"/>
          </w:tcPr>
          <w:p w14:paraId="2F7A675C" w14:textId="77777777" w:rsidR="0089634B" w:rsidRDefault="0089634B" w:rsidP="00223638">
            <w:pPr>
              <w:jc w:val="center"/>
            </w:pPr>
          </w:p>
        </w:tc>
        <w:tc>
          <w:tcPr>
            <w:tcW w:w="4240" w:type="dxa"/>
            <w:textDirection w:val="tbRl"/>
          </w:tcPr>
          <w:p w14:paraId="05DBFDEE" w14:textId="03EDE84A" w:rsidR="0089634B" w:rsidRDefault="0089634B" w:rsidP="1D2E070B">
            <w:pPr>
              <w:ind w:left="113" w:right="113"/>
            </w:pPr>
          </w:p>
        </w:tc>
        <w:tc>
          <w:tcPr>
            <w:tcW w:w="2277" w:type="dxa"/>
          </w:tcPr>
          <w:p w14:paraId="63A94E34" w14:textId="30E87A31" w:rsidR="0089634B" w:rsidRDefault="0089634B" w:rsidP="00F65560"/>
        </w:tc>
        <w:tc>
          <w:tcPr>
            <w:tcW w:w="1486" w:type="dxa"/>
          </w:tcPr>
          <w:p w14:paraId="712A0A50" w14:textId="5D0D100C" w:rsidR="0089634B" w:rsidRDefault="0089634B" w:rsidP="00F65560"/>
        </w:tc>
      </w:tr>
      <w:tr w:rsidR="0089634B" w14:paraId="6CFE0B06" w14:textId="77777777" w:rsidTr="00223638">
        <w:trPr>
          <w:trHeight w:val="287"/>
        </w:trPr>
        <w:tc>
          <w:tcPr>
            <w:tcW w:w="795" w:type="dxa"/>
            <w:vMerge w:val="restart"/>
            <w:vAlign w:val="center"/>
          </w:tcPr>
          <w:p w14:paraId="7209233E" w14:textId="578C51D7" w:rsidR="0089634B" w:rsidRDefault="6D60912D" w:rsidP="00223638">
            <w:pPr>
              <w:spacing w:line="259" w:lineRule="auto"/>
              <w:jc w:val="center"/>
            </w:pPr>
            <w:proofErr w:type="spellStart"/>
            <w:r>
              <w:t>Yr</w:t>
            </w:r>
            <w:proofErr w:type="spellEnd"/>
            <w:r>
              <w:t xml:space="preserve"> 4</w:t>
            </w:r>
          </w:p>
        </w:tc>
        <w:tc>
          <w:tcPr>
            <w:tcW w:w="4240" w:type="dxa"/>
            <w:textDirection w:val="tbRl"/>
          </w:tcPr>
          <w:p w14:paraId="6399EED8" w14:textId="7EB529C3" w:rsidR="0089634B" w:rsidRDefault="0089634B" w:rsidP="1D2E070B">
            <w:pPr>
              <w:ind w:left="113" w:right="113"/>
            </w:pPr>
          </w:p>
        </w:tc>
        <w:tc>
          <w:tcPr>
            <w:tcW w:w="2277" w:type="dxa"/>
          </w:tcPr>
          <w:p w14:paraId="236CAEE9" w14:textId="3A6028EA" w:rsidR="0089634B" w:rsidRDefault="0089634B" w:rsidP="00F65560"/>
        </w:tc>
        <w:tc>
          <w:tcPr>
            <w:tcW w:w="1486" w:type="dxa"/>
          </w:tcPr>
          <w:p w14:paraId="1B7EDD57" w14:textId="77777777" w:rsidR="0089634B" w:rsidRDefault="0089634B" w:rsidP="00F65560"/>
        </w:tc>
      </w:tr>
      <w:tr w:rsidR="0089634B" w14:paraId="55D53A7D" w14:textId="77777777" w:rsidTr="00223638">
        <w:trPr>
          <w:trHeight w:val="272"/>
        </w:trPr>
        <w:tc>
          <w:tcPr>
            <w:tcW w:w="795" w:type="dxa"/>
            <w:vMerge/>
            <w:vAlign w:val="center"/>
          </w:tcPr>
          <w:p w14:paraId="54972125" w14:textId="77777777" w:rsidR="0089634B" w:rsidRDefault="0089634B" w:rsidP="00223638">
            <w:pPr>
              <w:jc w:val="center"/>
            </w:pPr>
          </w:p>
        </w:tc>
        <w:tc>
          <w:tcPr>
            <w:tcW w:w="4240" w:type="dxa"/>
            <w:textDirection w:val="tbRl"/>
          </w:tcPr>
          <w:p w14:paraId="44DF6F65" w14:textId="599585D4" w:rsidR="0089634B" w:rsidRDefault="0089634B" w:rsidP="1D2E070B">
            <w:pPr>
              <w:ind w:left="113" w:right="113"/>
            </w:pPr>
          </w:p>
        </w:tc>
        <w:tc>
          <w:tcPr>
            <w:tcW w:w="2277" w:type="dxa"/>
          </w:tcPr>
          <w:p w14:paraId="4AC13F32" w14:textId="2CEA2434" w:rsidR="0089634B" w:rsidRDefault="0089634B" w:rsidP="00F65560"/>
        </w:tc>
        <w:tc>
          <w:tcPr>
            <w:tcW w:w="1486" w:type="dxa"/>
          </w:tcPr>
          <w:p w14:paraId="72A24245" w14:textId="77777777" w:rsidR="0089634B" w:rsidRDefault="0089634B" w:rsidP="00F65560"/>
        </w:tc>
      </w:tr>
      <w:tr w:rsidR="0089634B" w14:paraId="3AE3BC6B" w14:textId="77777777" w:rsidTr="00223638">
        <w:trPr>
          <w:trHeight w:val="287"/>
        </w:trPr>
        <w:tc>
          <w:tcPr>
            <w:tcW w:w="795" w:type="dxa"/>
            <w:vMerge/>
            <w:vAlign w:val="center"/>
          </w:tcPr>
          <w:p w14:paraId="3F316E29" w14:textId="77777777" w:rsidR="0089634B" w:rsidRDefault="0089634B" w:rsidP="00223638">
            <w:pPr>
              <w:jc w:val="center"/>
            </w:pPr>
          </w:p>
        </w:tc>
        <w:tc>
          <w:tcPr>
            <w:tcW w:w="4240" w:type="dxa"/>
            <w:textDirection w:val="tbRl"/>
          </w:tcPr>
          <w:p w14:paraId="665BE658" w14:textId="60FBFFD9" w:rsidR="0089634B" w:rsidRDefault="0089634B" w:rsidP="1D2E070B">
            <w:pPr>
              <w:ind w:left="113" w:right="113"/>
            </w:pPr>
          </w:p>
        </w:tc>
        <w:tc>
          <w:tcPr>
            <w:tcW w:w="2277" w:type="dxa"/>
          </w:tcPr>
          <w:p w14:paraId="6EA0BACC" w14:textId="169843F6" w:rsidR="0089634B" w:rsidRDefault="0089634B" w:rsidP="00F65560"/>
        </w:tc>
        <w:tc>
          <w:tcPr>
            <w:tcW w:w="1486" w:type="dxa"/>
          </w:tcPr>
          <w:p w14:paraId="272B157A" w14:textId="77777777" w:rsidR="0089634B" w:rsidRDefault="0089634B" w:rsidP="00F65560"/>
        </w:tc>
      </w:tr>
      <w:tr w:rsidR="0089634B" w14:paraId="45A3D959" w14:textId="77777777" w:rsidTr="00223638">
        <w:trPr>
          <w:trHeight w:val="272"/>
        </w:trPr>
        <w:tc>
          <w:tcPr>
            <w:tcW w:w="795" w:type="dxa"/>
            <w:vMerge w:val="restart"/>
            <w:vAlign w:val="center"/>
          </w:tcPr>
          <w:p w14:paraId="5D93D2E7" w14:textId="601DF135" w:rsidR="0089634B" w:rsidRDefault="6D60912D" w:rsidP="00223638">
            <w:pPr>
              <w:jc w:val="center"/>
            </w:pPr>
            <w:proofErr w:type="spellStart"/>
            <w:r>
              <w:t>Yr</w:t>
            </w:r>
            <w:proofErr w:type="spellEnd"/>
            <w:r>
              <w:t xml:space="preserve"> 5</w:t>
            </w:r>
          </w:p>
        </w:tc>
        <w:tc>
          <w:tcPr>
            <w:tcW w:w="4240" w:type="dxa"/>
            <w:textDirection w:val="tbRl"/>
          </w:tcPr>
          <w:p w14:paraId="0B0EE128" w14:textId="4CDB2262" w:rsidR="0089634B" w:rsidRDefault="0089634B" w:rsidP="1D2E070B">
            <w:pPr>
              <w:ind w:left="113" w:right="113"/>
            </w:pPr>
          </w:p>
        </w:tc>
        <w:tc>
          <w:tcPr>
            <w:tcW w:w="2277" w:type="dxa"/>
          </w:tcPr>
          <w:p w14:paraId="54E06AF6" w14:textId="5A4A1C62" w:rsidR="0089634B" w:rsidRDefault="0089634B" w:rsidP="00F65560"/>
        </w:tc>
        <w:tc>
          <w:tcPr>
            <w:tcW w:w="1486" w:type="dxa"/>
          </w:tcPr>
          <w:p w14:paraId="40743862" w14:textId="77777777" w:rsidR="0089634B" w:rsidRDefault="0089634B" w:rsidP="00F65560"/>
        </w:tc>
      </w:tr>
      <w:tr w:rsidR="0089634B" w14:paraId="5EF6AB78" w14:textId="77777777" w:rsidTr="00223638">
        <w:trPr>
          <w:trHeight w:val="287"/>
        </w:trPr>
        <w:tc>
          <w:tcPr>
            <w:tcW w:w="795" w:type="dxa"/>
            <w:vMerge/>
            <w:vAlign w:val="center"/>
          </w:tcPr>
          <w:p w14:paraId="638B4F67" w14:textId="4B372A3C" w:rsidR="0089634B" w:rsidRDefault="0089634B" w:rsidP="00223638">
            <w:pPr>
              <w:jc w:val="center"/>
            </w:pPr>
          </w:p>
        </w:tc>
        <w:tc>
          <w:tcPr>
            <w:tcW w:w="4240" w:type="dxa"/>
            <w:textDirection w:val="tbRl"/>
          </w:tcPr>
          <w:p w14:paraId="727214E8" w14:textId="00B93C2A" w:rsidR="0089634B" w:rsidRDefault="0089634B" w:rsidP="1D2E070B">
            <w:pPr>
              <w:ind w:left="113" w:right="113"/>
            </w:pPr>
          </w:p>
        </w:tc>
        <w:tc>
          <w:tcPr>
            <w:tcW w:w="2277" w:type="dxa"/>
          </w:tcPr>
          <w:p w14:paraId="1D98F71A" w14:textId="08F678F8" w:rsidR="0089634B" w:rsidRDefault="0089634B" w:rsidP="00F65560"/>
        </w:tc>
        <w:tc>
          <w:tcPr>
            <w:tcW w:w="1486" w:type="dxa"/>
          </w:tcPr>
          <w:p w14:paraId="104C6CCD" w14:textId="77777777" w:rsidR="0089634B" w:rsidRDefault="0089634B" w:rsidP="00F65560"/>
        </w:tc>
      </w:tr>
      <w:tr w:rsidR="0089634B" w14:paraId="586D263C" w14:textId="77777777" w:rsidTr="00223638">
        <w:trPr>
          <w:trHeight w:val="287"/>
        </w:trPr>
        <w:tc>
          <w:tcPr>
            <w:tcW w:w="795" w:type="dxa"/>
            <w:vMerge/>
            <w:vAlign w:val="center"/>
          </w:tcPr>
          <w:p w14:paraId="4BB74287" w14:textId="5412FA87" w:rsidR="0089634B" w:rsidRDefault="0089634B" w:rsidP="00223638">
            <w:pPr>
              <w:jc w:val="center"/>
            </w:pPr>
          </w:p>
        </w:tc>
        <w:tc>
          <w:tcPr>
            <w:tcW w:w="4240" w:type="dxa"/>
            <w:textDirection w:val="tbRl"/>
          </w:tcPr>
          <w:p w14:paraId="508014E0" w14:textId="0E4FFA39" w:rsidR="0089634B" w:rsidRDefault="0089634B" w:rsidP="1D2E070B">
            <w:pPr>
              <w:ind w:left="113" w:right="113"/>
            </w:pPr>
          </w:p>
        </w:tc>
        <w:tc>
          <w:tcPr>
            <w:tcW w:w="2277" w:type="dxa"/>
          </w:tcPr>
          <w:p w14:paraId="5CADBB6D" w14:textId="7AFB43D4" w:rsidR="0089634B" w:rsidRDefault="0089634B" w:rsidP="00F65560"/>
        </w:tc>
        <w:tc>
          <w:tcPr>
            <w:tcW w:w="1486" w:type="dxa"/>
          </w:tcPr>
          <w:p w14:paraId="0FFC2D93" w14:textId="77777777" w:rsidR="0089634B" w:rsidRDefault="0089634B" w:rsidP="00F65560"/>
        </w:tc>
      </w:tr>
      <w:tr w:rsidR="0089634B" w14:paraId="5FFA4F77" w14:textId="77777777" w:rsidTr="00223638">
        <w:trPr>
          <w:trHeight w:val="272"/>
        </w:trPr>
        <w:tc>
          <w:tcPr>
            <w:tcW w:w="795" w:type="dxa"/>
            <w:vMerge w:val="restart"/>
            <w:vAlign w:val="center"/>
          </w:tcPr>
          <w:p w14:paraId="0E689CC0" w14:textId="0E981289" w:rsidR="0089634B" w:rsidRDefault="6D60912D" w:rsidP="00223638">
            <w:pPr>
              <w:spacing w:line="259" w:lineRule="auto"/>
              <w:jc w:val="center"/>
            </w:pPr>
            <w:proofErr w:type="spellStart"/>
            <w:r>
              <w:t>Yr</w:t>
            </w:r>
            <w:proofErr w:type="spellEnd"/>
            <w:r>
              <w:t xml:space="preserve"> 6</w:t>
            </w:r>
          </w:p>
        </w:tc>
        <w:tc>
          <w:tcPr>
            <w:tcW w:w="4240" w:type="dxa"/>
            <w:textDirection w:val="tbRl"/>
          </w:tcPr>
          <w:p w14:paraId="5E5228D2" w14:textId="240D2871" w:rsidR="0089634B" w:rsidRDefault="0089634B" w:rsidP="1D2E070B">
            <w:pPr>
              <w:ind w:left="113" w:right="113"/>
            </w:pPr>
          </w:p>
        </w:tc>
        <w:tc>
          <w:tcPr>
            <w:tcW w:w="2277" w:type="dxa"/>
          </w:tcPr>
          <w:p w14:paraId="10F4ED8A" w14:textId="54D0C890" w:rsidR="0089634B" w:rsidRDefault="0089634B" w:rsidP="00F65560"/>
        </w:tc>
        <w:tc>
          <w:tcPr>
            <w:tcW w:w="1486" w:type="dxa"/>
          </w:tcPr>
          <w:p w14:paraId="1F49742B" w14:textId="77777777" w:rsidR="0089634B" w:rsidRDefault="0089634B" w:rsidP="00F65560"/>
        </w:tc>
      </w:tr>
      <w:tr w:rsidR="0089634B" w14:paraId="2A8948D1" w14:textId="77777777" w:rsidTr="00223638">
        <w:trPr>
          <w:trHeight w:val="287"/>
        </w:trPr>
        <w:tc>
          <w:tcPr>
            <w:tcW w:w="795" w:type="dxa"/>
            <w:vMerge/>
            <w:vAlign w:val="center"/>
          </w:tcPr>
          <w:p w14:paraId="1D578F36" w14:textId="77777777" w:rsidR="0089634B" w:rsidRDefault="0089634B" w:rsidP="00223638">
            <w:pPr>
              <w:jc w:val="center"/>
            </w:pPr>
          </w:p>
        </w:tc>
        <w:tc>
          <w:tcPr>
            <w:tcW w:w="4240" w:type="dxa"/>
            <w:textDirection w:val="tbRl"/>
          </w:tcPr>
          <w:p w14:paraId="431DD253" w14:textId="5AE29B96" w:rsidR="0089634B" w:rsidRDefault="0089634B" w:rsidP="1D2E070B">
            <w:pPr>
              <w:ind w:left="113" w:right="113"/>
            </w:pPr>
          </w:p>
        </w:tc>
        <w:tc>
          <w:tcPr>
            <w:tcW w:w="2277" w:type="dxa"/>
          </w:tcPr>
          <w:p w14:paraId="6A1A8D78" w14:textId="7B6BCFEF" w:rsidR="0089634B" w:rsidRDefault="0089634B" w:rsidP="00F65560"/>
        </w:tc>
        <w:tc>
          <w:tcPr>
            <w:tcW w:w="1486" w:type="dxa"/>
          </w:tcPr>
          <w:p w14:paraId="17B23433" w14:textId="77777777" w:rsidR="0089634B" w:rsidRDefault="0089634B" w:rsidP="00F65560"/>
        </w:tc>
      </w:tr>
      <w:tr w:rsidR="0089634B" w14:paraId="71A278A5" w14:textId="77777777" w:rsidTr="00223638">
        <w:trPr>
          <w:trHeight w:val="305"/>
        </w:trPr>
        <w:tc>
          <w:tcPr>
            <w:tcW w:w="795" w:type="dxa"/>
            <w:vMerge/>
            <w:vAlign w:val="center"/>
          </w:tcPr>
          <w:p w14:paraId="7FA921F5" w14:textId="77777777" w:rsidR="0089634B" w:rsidRDefault="0089634B" w:rsidP="00223638">
            <w:pPr>
              <w:jc w:val="center"/>
            </w:pPr>
          </w:p>
        </w:tc>
        <w:tc>
          <w:tcPr>
            <w:tcW w:w="4240" w:type="dxa"/>
            <w:textDirection w:val="tbRl"/>
          </w:tcPr>
          <w:p w14:paraId="1688C24C" w14:textId="37E634FF" w:rsidR="0089634B" w:rsidRDefault="0089634B" w:rsidP="1D2E070B">
            <w:pPr>
              <w:ind w:left="113" w:right="113"/>
            </w:pPr>
          </w:p>
        </w:tc>
        <w:tc>
          <w:tcPr>
            <w:tcW w:w="2277" w:type="dxa"/>
          </w:tcPr>
          <w:p w14:paraId="17928EB1" w14:textId="4D7F1CD6" w:rsidR="0089634B" w:rsidRDefault="0089634B" w:rsidP="00F65560"/>
        </w:tc>
        <w:tc>
          <w:tcPr>
            <w:tcW w:w="1486" w:type="dxa"/>
          </w:tcPr>
          <w:p w14:paraId="6C78CECD" w14:textId="77777777" w:rsidR="0089634B" w:rsidRDefault="0089634B" w:rsidP="00F65560"/>
        </w:tc>
      </w:tr>
      <w:tr w:rsidR="0089634B" w14:paraId="31C83D47" w14:textId="77777777" w:rsidTr="00223638">
        <w:trPr>
          <w:trHeight w:val="287"/>
        </w:trPr>
        <w:tc>
          <w:tcPr>
            <w:tcW w:w="795" w:type="dxa"/>
            <w:vMerge w:val="restart"/>
            <w:vAlign w:val="center"/>
          </w:tcPr>
          <w:p w14:paraId="41048FCC" w14:textId="1DBCAE21" w:rsidR="0089634B" w:rsidRDefault="6D60912D" w:rsidP="00223638">
            <w:pPr>
              <w:jc w:val="center"/>
            </w:pPr>
            <w:proofErr w:type="spellStart"/>
            <w:r>
              <w:t>Yr</w:t>
            </w:r>
            <w:proofErr w:type="spellEnd"/>
            <w:r>
              <w:t xml:space="preserve"> 7</w:t>
            </w:r>
          </w:p>
        </w:tc>
        <w:tc>
          <w:tcPr>
            <w:tcW w:w="4240" w:type="dxa"/>
            <w:textDirection w:val="tbRl"/>
          </w:tcPr>
          <w:p w14:paraId="670D5B20" w14:textId="3560165D" w:rsidR="0089634B" w:rsidRDefault="0089634B" w:rsidP="1D2E070B">
            <w:pPr>
              <w:ind w:left="113" w:right="113"/>
            </w:pPr>
          </w:p>
        </w:tc>
        <w:tc>
          <w:tcPr>
            <w:tcW w:w="2277" w:type="dxa"/>
          </w:tcPr>
          <w:p w14:paraId="066DD403" w14:textId="112D48F7" w:rsidR="0089634B" w:rsidRDefault="0089634B" w:rsidP="00F65560"/>
        </w:tc>
        <w:tc>
          <w:tcPr>
            <w:tcW w:w="1486" w:type="dxa"/>
          </w:tcPr>
          <w:p w14:paraId="3E6B3475" w14:textId="77777777" w:rsidR="0089634B" w:rsidRDefault="0089634B" w:rsidP="00F65560"/>
        </w:tc>
      </w:tr>
      <w:tr w:rsidR="0089634B" w14:paraId="4072943A" w14:textId="77777777" w:rsidTr="00223638">
        <w:trPr>
          <w:trHeight w:val="272"/>
        </w:trPr>
        <w:tc>
          <w:tcPr>
            <w:tcW w:w="795" w:type="dxa"/>
            <w:vMerge/>
            <w:vAlign w:val="center"/>
          </w:tcPr>
          <w:p w14:paraId="5C62B332" w14:textId="192235BD" w:rsidR="0089634B" w:rsidRDefault="0089634B" w:rsidP="00223638">
            <w:pPr>
              <w:jc w:val="center"/>
            </w:pPr>
          </w:p>
        </w:tc>
        <w:tc>
          <w:tcPr>
            <w:tcW w:w="4240" w:type="dxa"/>
            <w:textDirection w:val="tbRl"/>
          </w:tcPr>
          <w:p w14:paraId="518172C9" w14:textId="3B6FBE4F" w:rsidR="0089634B" w:rsidRDefault="0089634B" w:rsidP="1D2E070B">
            <w:pPr>
              <w:ind w:left="113" w:right="113"/>
            </w:pPr>
          </w:p>
        </w:tc>
        <w:tc>
          <w:tcPr>
            <w:tcW w:w="2277" w:type="dxa"/>
          </w:tcPr>
          <w:p w14:paraId="6E1D58E4" w14:textId="2EEA82C4" w:rsidR="0089634B" w:rsidRDefault="0089634B" w:rsidP="00F65560"/>
        </w:tc>
        <w:tc>
          <w:tcPr>
            <w:tcW w:w="1486" w:type="dxa"/>
          </w:tcPr>
          <w:p w14:paraId="76E814CB" w14:textId="77777777" w:rsidR="0089634B" w:rsidRDefault="0089634B" w:rsidP="00F65560"/>
        </w:tc>
      </w:tr>
      <w:tr w:rsidR="0089634B" w14:paraId="17A330BC" w14:textId="77777777" w:rsidTr="00223638">
        <w:trPr>
          <w:trHeight w:val="287"/>
        </w:trPr>
        <w:tc>
          <w:tcPr>
            <w:tcW w:w="795" w:type="dxa"/>
            <w:vMerge/>
            <w:vAlign w:val="center"/>
          </w:tcPr>
          <w:p w14:paraId="3F51EDFE" w14:textId="33891B07" w:rsidR="0089634B" w:rsidRDefault="0089634B" w:rsidP="00223638">
            <w:pPr>
              <w:jc w:val="center"/>
            </w:pPr>
          </w:p>
        </w:tc>
        <w:tc>
          <w:tcPr>
            <w:tcW w:w="4240" w:type="dxa"/>
            <w:textDirection w:val="tbRl"/>
          </w:tcPr>
          <w:p w14:paraId="45240237" w14:textId="21F532AD" w:rsidR="0089634B" w:rsidRDefault="0089634B" w:rsidP="1D2E070B">
            <w:pPr>
              <w:ind w:left="113" w:right="113"/>
            </w:pPr>
          </w:p>
        </w:tc>
        <w:tc>
          <w:tcPr>
            <w:tcW w:w="2277" w:type="dxa"/>
          </w:tcPr>
          <w:p w14:paraId="1175C2C3" w14:textId="0F5FACF3" w:rsidR="0089634B" w:rsidRDefault="0089634B" w:rsidP="00F65560"/>
        </w:tc>
        <w:tc>
          <w:tcPr>
            <w:tcW w:w="1486" w:type="dxa"/>
          </w:tcPr>
          <w:p w14:paraId="6DBD70F4" w14:textId="77777777" w:rsidR="0089634B" w:rsidRDefault="0089634B" w:rsidP="00F65560"/>
        </w:tc>
      </w:tr>
      <w:tr w:rsidR="0089634B" w14:paraId="113E7C22" w14:textId="77777777" w:rsidTr="00223638">
        <w:trPr>
          <w:trHeight w:val="58"/>
        </w:trPr>
        <w:tc>
          <w:tcPr>
            <w:tcW w:w="795" w:type="dxa"/>
            <w:vMerge w:val="restart"/>
            <w:vAlign w:val="center"/>
          </w:tcPr>
          <w:p w14:paraId="67E6FFF9" w14:textId="494E1128" w:rsidR="0089634B" w:rsidRDefault="6D60912D" w:rsidP="00223638">
            <w:pPr>
              <w:jc w:val="center"/>
            </w:pPr>
            <w:proofErr w:type="spellStart"/>
            <w:r>
              <w:t>Yr</w:t>
            </w:r>
            <w:proofErr w:type="spellEnd"/>
            <w:r>
              <w:t xml:space="preserve"> 8</w:t>
            </w:r>
          </w:p>
        </w:tc>
        <w:tc>
          <w:tcPr>
            <w:tcW w:w="4240" w:type="dxa"/>
            <w:textDirection w:val="tbRl"/>
          </w:tcPr>
          <w:p w14:paraId="23F6E43A" w14:textId="630AF803" w:rsidR="0089634B" w:rsidRDefault="0089634B" w:rsidP="1D2E070B">
            <w:pPr>
              <w:ind w:left="113" w:right="113"/>
            </w:pPr>
          </w:p>
        </w:tc>
        <w:tc>
          <w:tcPr>
            <w:tcW w:w="2277" w:type="dxa"/>
          </w:tcPr>
          <w:p w14:paraId="519E46B5" w14:textId="1A7C438A" w:rsidR="0089634B" w:rsidRDefault="0089634B" w:rsidP="00F65560"/>
        </w:tc>
        <w:tc>
          <w:tcPr>
            <w:tcW w:w="1486" w:type="dxa"/>
          </w:tcPr>
          <w:p w14:paraId="400B6C17" w14:textId="77777777" w:rsidR="0089634B" w:rsidRDefault="0089634B" w:rsidP="00F65560"/>
        </w:tc>
      </w:tr>
      <w:tr w:rsidR="0089634B" w14:paraId="5B841C43" w14:textId="77777777" w:rsidTr="00223638">
        <w:trPr>
          <w:trHeight w:val="272"/>
        </w:trPr>
        <w:tc>
          <w:tcPr>
            <w:tcW w:w="795" w:type="dxa"/>
            <w:vMerge/>
            <w:vAlign w:val="center"/>
          </w:tcPr>
          <w:p w14:paraId="477FCDBC" w14:textId="77777777" w:rsidR="0089634B" w:rsidRDefault="0089634B" w:rsidP="00223638">
            <w:pPr>
              <w:jc w:val="center"/>
            </w:pPr>
          </w:p>
        </w:tc>
        <w:tc>
          <w:tcPr>
            <w:tcW w:w="4240" w:type="dxa"/>
            <w:textDirection w:val="tbRl"/>
          </w:tcPr>
          <w:p w14:paraId="0D0483EF" w14:textId="74C8A786" w:rsidR="0089634B" w:rsidRDefault="0089634B" w:rsidP="1D2E070B">
            <w:pPr>
              <w:ind w:left="113" w:right="113"/>
            </w:pPr>
          </w:p>
        </w:tc>
        <w:tc>
          <w:tcPr>
            <w:tcW w:w="2277" w:type="dxa"/>
          </w:tcPr>
          <w:p w14:paraId="01462B1D" w14:textId="2015C06D" w:rsidR="0089634B" w:rsidRDefault="0089634B" w:rsidP="00F65560"/>
        </w:tc>
        <w:tc>
          <w:tcPr>
            <w:tcW w:w="1486" w:type="dxa"/>
          </w:tcPr>
          <w:p w14:paraId="7BF0AF5A" w14:textId="77777777" w:rsidR="0089634B" w:rsidRDefault="0089634B" w:rsidP="00F65560"/>
        </w:tc>
      </w:tr>
      <w:tr w:rsidR="0089634B" w14:paraId="55058EC8" w14:textId="77777777" w:rsidTr="00223638">
        <w:trPr>
          <w:trHeight w:val="287"/>
        </w:trPr>
        <w:tc>
          <w:tcPr>
            <w:tcW w:w="795" w:type="dxa"/>
            <w:vMerge/>
            <w:vAlign w:val="center"/>
          </w:tcPr>
          <w:p w14:paraId="1FF8C281" w14:textId="77777777" w:rsidR="0089634B" w:rsidRDefault="0089634B" w:rsidP="00223638">
            <w:pPr>
              <w:jc w:val="center"/>
            </w:pPr>
          </w:p>
        </w:tc>
        <w:tc>
          <w:tcPr>
            <w:tcW w:w="4240" w:type="dxa"/>
          </w:tcPr>
          <w:p w14:paraId="254A9FB6" w14:textId="77777777" w:rsidR="0089634B" w:rsidRDefault="0089634B" w:rsidP="00F65560"/>
        </w:tc>
        <w:tc>
          <w:tcPr>
            <w:tcW w:w="2277" w:type="dxa"/>
          </w:tcPr>
          <w:p w14:paraId="3ADDE295" w14:textId="77777777" w:rsidR="0089634B" w:rsidRDefault="0089634B" w:rsidP="00F65560"/>
        </w:tc>
        <w:tc>
          <w:tcPr>
            <w:tcW w:w="1486" w:type="dxa"/>
          </w:tcPr>
          <w:p w14:paraId="6D4A4352" w14:textId="77777777" w:rsidR="0089634B" w:rsidRDefault="0089634B" w:rsidP="00F65560"/>
        </w:tc>
      </w:tr>
      <w:tr w:rsidR="0089634B" w14:paraId="4371BB98" w14:textId="77777777" w:rsidTr="00223638">
        <w:trPr>
          <w:trHeight w:val="272"/>
        </w:trPr>
        <w:tc>
          <w:tcPr>
            <w:tcW w:w="795" w:type="dxa"/>
            <w:vMerge w:val="restart"/>
            <w:vAlign w:val="center"/>
          </w:tcPr>
          <w:p w14:paraId="25C6F6E0" w14:textId="10AB6212" w:rsidR="0089634B" w:rsidRDefault="6D60912D" w:rsidP="00223638">
            <w:pPr>
              <w:jc w:val="center"/>
            </w:pPr>
            <w:proofErr w:type="spellStart"/>
            <w:r>
              <w:t>Yr</w:t>
            </w:r>
            <w:proofErr w:type="spellEnd"/>
            <w:r>
              <w:t xml:space="preserve"> 9</w:t>
            </w:r>
          </w:p>
        </w:tc>
        <w:tc>
          <w:tcPr>
            <w:tcW w:w="4240" w:type="dxa"/>
          </w:tcPr>
          <w:p w14:paraId="5CF9AF4A" w14:textId="77777777" w:rsidR="0089634B" w:rsidRDefault="0089634B" w:rsidP="00F65560"/>
        </w:tc>
        <w:tc>
          <w:tcPr>
            <w:tcW w:w="2277" w:type="dxa"/>
          </w:tcPr>
          <w:p w14:paraId="71C68165" w14:textId="77777777" w:rsidR="0089634B" w:rsidRDefault="0089634B" w:rsidP="00F65560"/>
        </w:tc>
        <w:tc>
          <w:tcPr>
            <w:tcW w:w="1486" w:type="dxa"/>
          </w:tcPr>
          <w:p w14:paraId="675F05E3" w14:textId="77777777" w:rsidR="0089634B" w:rsidRDefault="0089634B" w:rsidP="00F65560"/>
        </w:tc>
      </w:tr>
      <w:tr w:rsidR="0089634B" w14:paraId="3879F066" w14:textId="77777777" w:rsidTr="00223638">
        <w:trPr>
          <w:trHeight w:val="287"/>
        </w:trPr>
        <w:tc>
          <w:tcPr>
            <w:tcW w:w="795" w:type="dxa"/>
            <w:vMerge/>
            <w:vAlign w:val="center"/>
          </w:tcPr>
          <w:p w14:paraId="2ED19D30" w14:textId="0446458A" w:rsidR="0089634B" w:rsidRDefault="0089634B" w:rsidP="00223638">
            <w:pPr>
              <w:jc w:val="center"/>
            </w:pPr>
          </w:p>
        </w:tc>
        <w:tc>
          <w:tcPr>
            <w:tcW w:w="4240" w:type="dxa"/>
          </w:tcPr>
          <w:p w14:paraId="3A87F974" w14:textId="7F6C7C5C" w:rsidR="0089634B" w:rsidRDefault="0089634B" w:rsidP="00F65560"/>
        </w:tc>
        <w:tc>
          <w:tcPr>
            <w:tcW w:w="2277" w:type="dxa"/>
          </w:tcPr>
          <w:p w14:paraId="0D79A7C4" w14:textId="28C1C4E7" w:rsidR="0089634B" w:rsidRDefault="0089634B" w:rsidP="00F65560"/>
        </w:tc>
        <w:tc>
          <w:tcPr>
            <w:tcW w:w="1486" w:type="dxa"/>
          </w:tcPr>
          <w:p w14:paraId="0F25CEC4" w14:textId="77777777" w:rsidR="0089634B" w:rsidRDefault="0089634B" w:rsidP="00F65560"/>
        </w:tc>
      </w:tr>
      <w:tr w:rsidR="0089634B" w14:paraId="4C8D30E3" w14:textId="77777777" w:rsidTr="00223638">
        <w:trPr>
          <w:trHeight w:val="272"/>
        </w:trPr>
        <w:tc>
          <w:tcPr>
            <w:tcW w:w="795" w:type="dxa"/>
            <w:vMerge/>
            <w:vAlign w:val="center"/>
          </w:tcPr>
          <w:p w14:paraId="0C7B4E3C" w14:textId="77777777" w:rsidR="0089634B" w:rsidRDefault="0089634B" w:rsidP="00223638">
            <w:pPr>
              <w:jc w:val="center"/>
            </w:pPr>
          </w:p>
        </w:tc>
        <w:tc>
          <w:tcPr>
            <w:tcW w:w="4240" w:type="dxa"/>
          </w:tcPr>
          <w:p w14:paraId="7174FBE1" w14:textId="13536032" w:rsidR="0089634B" w:rsidRDefault="0089634B" w:rsidP="00F65560"/>
        </w:tc>
        <w:tc>
          <w:tcPr>
            <w:tcW w:w="2277" w:type="dxa"/>
          </w:tcPr>
          <w:p w14:paraId="2FEFEDC3" w14:textId="15DE4DDB" w:rsidR="0089634B" w:rsidRDefault="0089634B" w:rsidP="00F65560"/>
        </w:tc>
        <w:tc>
          <w:tcPr>
            <w:tcW w:w="1486" w:type="dxa"/>
          </w:tcPr>
          <w:p w14:paraId="2281119B" w14:textId="77777777" w:rsidR="0089634B" w:rsidRDefault="0089634B" w:rsidP="00F65560"/>
        </w:tc>
      </w:tr>
      <w:tr w:rsidR="0089634B" w14:paraId="36B46371" w14:textId="77777777" w:rsidTr="00223638">
        <w:trPr>
          <w:trHeight w:val="287"/>
        </w:trPr>
        <w:tc>
          <w:tcPr>
            <w:tcW w:w="795" w:type="dxa"/>
            <w:vMerge w:val="restart"/>
            <w:vAlign w:val="center"/>
          </w:tcPr>
          <w:p w14:paraId="197FFF70" w14:textId="545E4AFD" w:rsidR="0089634B" w:rsidRDefault="6D60912D" w:rsidP="00223638">
            <w:pPr>
              <w:spacing w:line="259" w:lineRule="auto"/>
              <w:jc w:val="center"/>
            </w:pPr>
            <w:proofErr w:type="spellStart"/>
            <w:r>
              <w:t>Yr</w:t>
            </w:r>
            <w:proofErr w:type="spellEnd"/>
            <w:r>
              <w:t xml:space="preserve"> 10</w:t>
            </w:r>
          </w:p>
        </w:tc>
        <w:tc>
          <w:tcPr>
            <w:tcW w:w="4240" w:type="dxa"/>
          </w:tcPr>
          <w:p w14:paraId="5E773557" w14:textId="119CD9C1" w:rsidR="0089634B" w:rsidRDefault="0089634B" w:rsidP="00F65560"/>
        </w:tc>
        <w:tc>
          <w:tcPr>
            <w:tcW w:w="2277" w:type="dxa"/>
          </w:tcPr>
          <w:p w14:paraId="1E4639A7" w14:textId="6EB7411D" w:rsidR="0089634B" w:rsidRDefault="0089634B" w:rsidP="00F65560"/>
        </w:tc>
        <w:tc>
          <w:tcPr>
            <w:tcW w:w="1486" w:type="dxa"/>
          </w:tcPr>
          <w:p w14:paraId="071E767E" w14:textId="77777777" w:rsidR="0089634B" w:rsidRDefault="0089634B" w:rsidP="00F65560"/>
        </w:tc>
      </w:tr>
      <w:tr w:rsidR="0089634B" w14:paraId="0F3BE8FC" w14:textId="77777777" w:rsidTr="6D60912D">
        <w:trPr>
          <w:trHeight w:val="287"/>
        </w:trPr>
        <w:tc>
          <w:tcPr>
            <w:tcW w:w="795" w:type="dxa"/>
            <w:vMerge/>
          </w:tcPr>
          <w:p w14:paraId="5B500331" w14:textId="77777777" w:rsidR="0089634B" w:rsidRDefault="0089634B" w:rsidP="00F65560"/>
        </w:tc>
        <w:tc>
          <w:tcPr>
            <w:tcW w:w="4240" w:type="dxa"/>
          </w:tcPr>
          <w:p w14:paraId="27976111" w14:textId="77777777" w:rsidR="0089634B" w:rsidRDefault="0089634B" w:rsidP="00F65560"/>
        </w:tc>
        <w:tc>
          <w:tcPr>
            <w:tcW w:w="2277" w:type="dxa"/>
          </w:tcPr>
          <w:p w14:paraId="7573A316" w14:textId="77777777" w:rsidR="0089634B" w:rsidRDefault="0089634B" w:rsidP="00F65560"/>
        </w:tc>
        <w:tc>
          <w:tcPr>
            <w:tcW w:w="1486" w:type="dxa"/>
          </w:tcPr>
          <w:p w14:paraId="704481FE" w14:textId="77777777" w:rsidR="0089634B" w:rsidRDefault="0089634B" w:rsidP="00F65560"/>
        </w:tc>
      </w:tr>
      <w:tr w:rsidR="0089634B" w14:paraId="618B92DF" w14:textId="77777777" w:rsidTr="6D60912D">
        <w:trPr>
          <w:trHeight w:val="272"/>
        </w:trPr>
        <w:tc>
          <w:tcPr>
            <w:tcW w:w="795" w:type="dxa"/>
            <w:vMerge/>
          </w:tcPr>
          <w:p w14:paraId="41BD2218" w14:textId="77777777" w:rsidR="0089634B" w:rsidRDefault="0089634B" w:rsidP="00F65560"/>
        </w:tc>
        <w:tc>
          <w:tcPr>
            <w:tcW w:w="4240" w:type="dxa"/>
          </w:tcPr>
          <w:p w14:paraId="0FD1CCB6" w14:textId="77777777" w:rsidR="0089634B" w:rsidRDefault="0089634B" w:rsidP="00F65560"/>
        </w:tc>
        <w:tc>
          <w:tcPr>
            <w:tcW w:w="2277" w:type="dxa"/>
          </w:tcPr>
          <w:p w14:paraId="7EA71B5C" w14:textId="77777777" w:rsidR="0089634B" w:rsidRDefault="0089634B" w:rsidP="00F65560"/>
        </w:tc>
        <w:tc>
          <w:tcPr>
            <w:tcW w:w="1486" w:type="dxa"/>
          </w:tcPr>
          <w:p w14:paraId="6BD18FEE" w14:textId="77777777" w:rsidR="0089634B" w:rsidRDefault="0089634B" w:rsidP="00F65560"/>
        </w:tc>
      </w:tr>
    </w:tbl>
    <w:p w14:paraId="428E6721" w14:textId="0F98CAF7" w:rsidR="00EF4CA0" w:rsidRPr="0078507A" w:rsidRDefault="00965614" w:rsidP="00EF4CA0">
      <w:pPr>
        <w:rPr>
          <w:sz w:val="20"/>
          <w:szCs w:val="20"/>
        </w:rPr>
      </w:pPr>
      <w:r w:rsidRPr="6D60912D">
        <w:rPr>
          <w:sz w:val="20"/>
          <w:szCs w:val="20"/>
        </w:rPr>
        <w:t>Forest mana</w:t>
      </w:r>
      <w:r w:rsidR="00A902EC" w:rsidRPr="6D60912D">
        <w:rPr>
          <w:sz w:val="20"/>
          <w:szCs w:val="20"/>
        </w:rPr>
        <w:t xml:space="preserve">gement plans are active, adaptive, and embody the landowner’s </w:t>
      </w:r>
      <w:r w:rsidR="00086640" w:rsidRPr="6D60912D">
        <w:rPr>
          <w:sz w:val="20"/>
          <w:szCs w:val="20"/>
        </w:rPr>
        <w:t>current objectives</w:t>
      </w:r>
      <w:r w:rsidR="00DB483E" w:rsidRPr="6D60912D">
        <w:rPr>
          <w:sz w:val="20"/>
          <w:szCs w:val="20"/>
        </w:rPr>
        <w:t xml:space="preserve">. </w:t>
      </w:r>
      <w:r w:rsidR="00EF4CA0" w:rsidRPr="6D60912D">
        <w:rPr>
          <w:sz w:val="20"/>
          <w:szCs w:val="20"/>
        </w:rPr>
        <w:t xml:space="preserve">The above timetable is a </w:t>
      </w:r>
      <w:r w:rsidR="00EF4CA0" w:rsidRPr="6D60912D">
        <w:rPr>
          <w:i/>
          <w:iCs/>
          <w:sz w:val="20"/>
          <w:szCs w:val="20"/>
        </w:rPr>
        <w:t>recommended</w:t>
      </w:r>
      <w:r w:rsidR="00EF4CA0" w:rsidRPr="6D60912D">
        <w:rPr>
          <w:sz w:val="20"/>
          <w:szCs w:val="20"/>
        </w:rPr>
        <w:t xml:space="preserve"> schedule of activities for the property </w:t>
      </w:r>
      <w:r w:rsidR="00C579C0" w:rsidRPr="6D60912D">
        <w:rPr>
          <w:sz w:val="20"/>
          <w:szCs w:val="20"/>
        </w:rPr>
        <w:t>reflecting</w:t>
      </w:r>
      <w:r w:rsidR="00EF4CA0" w:rsidRPr="6D60912D">
        <w:rPr>
          <w:sz w:val="20"/>
          <w:szCs w:val="20"/>
        </w:rPr>
        <w:t xml:space="preserve"> </w:t>
      </w:r>
      <w:r w:rsidR="00DB483E" w:rsidRPr="6D60912D">
        <w:rPr>
          <w:sz w:val="20"/>
          <w:szCs w:val="20"/>
        </w:rPr>
        <w:t xml:space="preserve">the current state of </w:t>
      </w:r>
      <w:r w:rsidR="00D305D7" w:rsidRPr="6D60912D">
        <w:rPr>
          <w:sz w:val="20"/>
          <w:szCs w:val="20"/>
        </w:rPr>
        <w:t>knowledge about natural resource</w:t>
      </w:r>
      <w:r w:rsidR="0078507A" w:rsidRPr="6D60912D">
        <w:rPr>
          <w:sz w:val="20"/>
          <w:szCs w:val="20"/>
        </w:rPr>
        <w:t>s</w:t>
      </w:r>
      <w:r w:rsidR="00D305D7" w:rsidRPr="6D60912D">
        <w:rPr>
          <w:sz w:val="20"/>
          <w:szCs w:val="20"/>
        </w:rPr>
        <w:t xml:space="preserve"> and sustainable </w:t>
      </w:r>
      <w:r w:rsidR="00EF4CA0" w:rsidRPr="6D60912D">
        <w:rPr>
          <w:sz w:val="20"/>
          <w:szCs w:val="20"/>
        </w:rPr>
        <w:t>forest management. Activities listed above may be postponed, canceled, or revised based on economic, environmental, or personal factors.</w:t>
      </w:r>
    </w:p>
    <w:p w14:paraId="2EAFD9AD" w14:textId="77777777" w:rsidR="002C3C06" w:rsidRDefault="002C3C06" w:rsidP="00EF4CA0"/>
    <w:p w14:paraId="1ABF6DEF" w14:textId="77777777" w:rsidR="002C3C06" w:rsidRDefault="002C3C06" w:rsidP="00EF4CA0"/>
    <w:p w14:paraId="56638127" w14:textId="77777777" w:rsidR="002C3C06" w:rsidRDefault="002C3C06" w:rsidP="00EF4CA0"/>
    <w:p w14:paraId="41226B94" w14:textId="77777777" w:rsidR="002C3C06" w:rsidRDefault="002C3C06" w:rsidP="00EF4CA0"/>
    <w:p w14:paraId="2B271215" w14:textId="1F7B3020" w:rsidR="008E35B0" w:rsidRDefault="008E35B0" w:rsidP="00EF4CA0">
      <w:pPr>
        <w:rPr>
          <w:b/>
          <w:bCs/>
          <w:u w:val="single"/>
        </w:rPr>
      </w:pPr>
    </w:p>
    <w:p w14:paraId="46308B72" w14:textId="7C8FC3BE" w:rsidR="00103200" w:rsidRDefault="008E35B0" w:rsidP="1D2E070B">
      <w:pPr>
        <w:spacing w:after="0"/>
      </w:pPr>
      <w:r w:rsidRPr="00103200">
        <w:rPr>
          <w:b/>
          <w:bCs/>
          <w:u w:val="single"/>
        </w:rPr>
        <w:lastRenderedPageBreak/>
        <w:t>Map</w:t>
      </w:r>
      <w:r w:rsidR="009305B3">
        <w:rPr>
          <w:b/>
          <w:bCs/>
          <w:u w:val="single"/>
        </w:rPr>
        <w:t>(</w:t>
      </w:r>
      <w:r w:rsidRPr="00103200">
        <w:rPr>
          <w:b/>
          <w:bCs/>
          <w:u w:val="single"/>
        </w:rPr>
        <w:t>s</w:t>
      </w:r>
      <w:r w:rsidR="009305B3">
        <w:rPr>
          <w:b/>
          <w:bCs/>
          <w:u w:val="single"/>
        </w:rPr>
        <w:t>)</w:t>
      </w:r>
      <w:r w:rsidR="005A459B">
        <w:t xml:space="preserve"> </w:t>
      </w:r>
    </w:p>
    <w:p w14:paraId="689B3137" w14:textId="54348B42" w:rsidR="008E35B0" w:rsidRPr="009305B3" w:rsidRDefault="005A459B" w:rsidP="1D2E070B">
      <w:pPr>
        <w:spacing w:after="0"/>
        <w:rPr>
          <w:sz w:val="20"/>
          <w:szCs w:val="20"/>
        </w:rPr>
      </w:pPr>
      <w:r w:rsidRPr="6D60912D">
        <w:rPr>
          <w:sz w:val="20"/>
          <w:szCs w:val="20"/>
        </w:rPr>
        <w:t xml:space="preserve">(One or more maps </w:t>
      </w:r>
      <w:r w:rsidR="00626A4A" w:rsidRPr="6D60912D">
        <w:rPr>
          <w:sz w:val="20"/>
          <w:szCs w:val="20"/>
        </w:rPr>
        <w:t xml:space="preserve">accurately depicting </w:t>
      </w:r>
      <w:r w:rsidR="004D3DEC" w:rsidRPr="6D60912D">
        <w:rPr>
          <w:sz w:val="20"/>
          <w:szCs w:val="20"/>
        </w:rPr>
        <w:t xml:space="preserve">relevant </w:t>
      </w:r>
      <w:r w:rsidR="00626A4A" w:rsidRPr="6D60912D">
        <w:rPr>
          <w:sz w:val="20"/>
          <w:szCs w:val="20"/>
        </w:rPr>
        <w:t>significant forest-relate</w:t>
      </w:r>
      <w:r w:rsidR="00AF1FAD" w:rsidRPr="6D60912D">
        <w:rPr>
          <w:sz w:val="20"/>
          <w:szCs w:val="20"/>
        </w:rPr>
        <w:t>d resources</w:t>
      </w:r>
      <w:r w:rsidR="0056501F" w:rsidRPr="6D60912D">
        <w:rPr>
          <w:sz w:val="20"/>
          <w:szCs w:val="20"/>
        </w:rPr>
        <w:t xml:space="preserve">: forest health, </w:t>
      </w:r>
      <w:r w:rsidR="00FD1872" w:rsidRPr="6D60912D">
        <w:rPr>
          <w:sz w:val="20"/>
          <w:szCs w:val="20"/>
        </w:rPr>
        <w:t xml:space="preserve">soil, water, </w:t>
      </w:r>
      <w:proofErr w:type="gramStart"/>
      <w:r w:rsidR="00FD1872" w:rsidRPr="6D60912D">
        <w:rPr>
          <w:sz w:val="20"/>
          <w:szCs w:val="20"/>
        </w:rPr>
        <w:t>wood</w:t>
      </w:r>
      <w:proofErr w:type="gramEnd"/>
      <w:r w:rsidR="00FD1872" w:rsidRPr="6D60912D">
        <w:rPr>
          <w:sz w:val="20"/>
          <w:szCs w:val="20"/>
        </w:rPr>
        <w:t xml:space="preserve"> and fiber production</w:t>
      </w:r>
      <w:r w:rsidR="003503B8" w:rsidRPr="6D60912D">
        <w:rPr>
          <w:sz w:val="20"/>
          <w:szCs w:val="20"/>
        </w:rPr>
        <w:t xml:space="preserve"> (stands)</w:t>
      </w:r>
      <w:r w:rsidR="00FD1872" w:rsidRPr="6D60912D">
        <w:rPr>
          <w:sz w:val="20"/>
          <w:szCs w:val="20"/>
        </w:rPr>
        <w:t xml:space="preserve">, </w:t>
      </w:r>
      <w:r w:rsidR="00A13DE2" w:rsidRPr="6D60912D">
        <w:rPr>
          <w:sz w:val="20"/>
          <w:szCs w:val="20"/>
        </w:rPr>
        <w:t>T&amp;E species, special sites, invasive species, and any other important considerations).</w:t>
      </w:r>
    </w:p>
    <w:p w14:paraId="42ECD1AB" w14:textId="7D871079" w:rsidR="00EF4CA0" w:rsidRPr="002C3C06" w:rsidRDefault="00EF4CA0" w:rsidP="002C3C06"/>
    <w:sectPr w:rsidR="00EF4CA0" w:rsidRPr="002C3C0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95F8C" w14:textId="77777777" w:rsidR="00656A8C" w:rsidRDefault="00656A8C" w:rsidP="005E46DA">
      <w:pPr>
        <w:spacing w:after="0" w:line="240" w:lineRule="auto"/>
      </w:pPr>
      <w:r>
        <w:separator/>
      </w:r>
    </w:p>
  </w:endnote>
  <w:endnote w:type="continuationSeparator" w:id="0">
    <w:p w14:paraId="74A399D2" w14:textId="77777777" w:rsidR="00656A8C" w:rsidRDefault="00656A8C" w:rsidP="005E46DA">
      <w:pPr>
        <w:spacing w:after="0" w:line="240" w:lineRule="auto"/>
      </w:pPr>
      <w:r>
        <w:continuationSeparator/>
      </w:r>
    </w:p>
  </w:endnote>
  <w:endnote w:type="continuationNotice" w:id="1">
    <w:p w14:paraId="15B38137" w14:textId="77777777" w:rsidR="00656A8C" w:rsidRDefault="00656A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0053986"/>
      <w:docPartObj>
        <w:docPartGallery w:val="Page Numbers (Bottom of Page)"/>
        <w:docPartUnique/>
      </w:docPartObj>
    </w:sdtPr>
    <w:sdtEndPr>
      <w:rPr>
        <w:noProof/>
      </w:rPr>
    </w:sdtEndPr>
    <w:sdtContent>
      <w:p w14:paraId="2BF93851" w14:textId="73879CD9" w:rsidR="005E46DA" w:rsidRDefault="005E46DA">
        <w:pPr>
          <w:pStyle w:val="Footer"/>
        </w:pPr>
        <w:r>
          <w:fldChar w:fldCharType="begin"/>
        </w:r>
        <w:r>
          <w:instrText xml:space="preserve"> PAGE   \* MERGEFORMAT </w:instrText>
        </w:r>
        <w:r>
          <w:fldChar w:fldCharType="separate"/>
        </w:r>
        <w:r>
          <w:rPr>
            <w:noProof/>
          </w:rPr>
          <w:t>2</w:t>
        </w:r>
        <w:r>
          <w:rPr>
            <w:noProof/>
          </w:rPr>
          <w:fldChar w:fldCharType="end"/>
        </w:r>
      </w:p>
    </w:sdtContent>
  </w:sdt>
  <w:p w14:paraId="072EE68F" w14:textId="77777777" w:rsidR="005E46DA" w:rsidRDefault="005E46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533AC" w14:textId="77777777" w:rsidR="00656A8C" w:rsidRDefault="00656A8C" w:rsidP="005E46DA">
      <w:pPr>
        <w:spacing w:after="0" w:line="240" w:lineRule="auto"/>
      </w:pPr>
      <w:r>
        <w:separator/>
      </w:r>
    </w:p>
  </w:footnote>
  <w:footnote w:type="continuationSeparator" w:id="0">
    <w:p w14:paraId="670A931A" w14:textId="77777777" w:rsidR="00656A8C" w:rsidRDefault="00656A8C" w:rsidP="005E46DA">
      <w:pPr>
        <w:spacing w:after="0" w:line="240" w:lineRule="auto"/>
      </w:pPr>
      <w:r>
        <w:continuationSeparator/>
      </w:r>
    </w:p>
  </w:footnote>
  <w:footnote w:type="continuationNotice" w:id="1">
    <w:p w14:paraId="53DF2A96" w14:textId="77777777" w:rsidR="00656A8C" w:rsidRDefault="00656A8C">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bookmark int2:bookmarkName="_Int_zpC7R5lJ" int2:invalidationBookmarkName="" int2:hashCode="hLkovcZi6Mhy3W" int2:id="23YDiju6">
      <int2:state int2:value="Rejected" int2:type="LegacyProofing"/>
    </int2:bookmark>
    <int2:bookmark int2:bookmarkName="_Int_oXHdthE2" int2:invalidationBookmarkName="" int2:hashCode="0Rh4CA10cGE0Aw" int2:id="EtoXe6fW">
      <int2:state int2:value="Rejected" int2:type="LegacyProofing"/>
    </int2:bookmark>
    <int2:bookmark int2:bookmarkName="_Int_tsqFrf38" int2:invalidationBookmarkName="" int2:hashCode="0Rh4CA10cGE0Aw" int2:id="Tw9mWdLz">
      <int2:state int2:value="Rejected" int2:type="LegacyProofing"/>
    </int2:bookmark>
    <int2:bookmark int2:bookmarkName="_Int_i6soWG8G" int2:invalidationBookmarkName="" int2:hashCode="0Rh4CA10cGE0Aw" int2:id="VJTIKrNV">
      <int2:state int2:value="Rejected" int2:type="LegacyProofing"/>
    </int2:bookmark>
    <int2:bookmark int2:bookmarkName="_Int_NesGgkKO" int2:invalidationBookmarkName="" int2:hashCode="0Rh4CA10cGE0Aw" int2:id="VgGYonRR">
      <int2:state int2:value="Rejected" int2:type="LegacyProofing"/>
    </int2:bookmark>
    <int2:bookmark int2:bookmarkName="_Int_8Ca8mTMF" int2:invalidationBookmarkName="" int2:hashCode="0Rh4CA10cGE0Aw" int2:id="an0uV4LJ">
      <int2:state int2:value="Rejected" int2:type="LegacyProofing"/>
    </int2:bookmark>
    <int2:bookmark int2:bookmarkName="_Int_eVOTPkvL" int2:invalidationBookmarkName="" int2:hashCode="0Rh4CA10cGE0Aw" int2:id="fqAJ1umN">
      <int2:state int2:value="Rejected" int2:type="LegacyProofing"/>
    </int2:bookmark>
    <int2:bookmark int2:bookmarkName="_Int_B4yx3Enr" int2:invalidationBookmarkName="" int2:hashCode="0Rh4CA10cGE0Aw" int2:id="hl0K93Gp">
      <int2:state int2:value="Rejected" int2:type="LegacyProofing"/>
    </int2:bookmark>
    <int2:bookmark int2:bookmarkName="_Int_Unf5Q1jY" int2:invalidationBookmarkName="" int2:hashCode="5jn8CVwZQ1uphU" int2:id="lAJgL3C3">
      <int2:state int2:value="Rejected" int2:type="LegacyProofing"/>
    </int2:bookmark>
    <int2:bookmark int2:bookmarkName="_Int_jvit7j7O" int2:invalidationBookmarkName="" int2:hashCode="0Rh4CA10cGE0Aw" int2:id="sDKIOsA1">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A1E2F"/>
    <w:multiLevelType w:val="hybridMultilevel"/>
    <w:tmpl w:val="2C0C3E78"/>
    <w:lvl w:ilvl="0" w:tplc="D48692A6">
      <w:start w:val="1"/>
      <w:numFmt w:val="bullet"/>
      <w:lvlText w:val="o"/>
      <w:lvlJc w:val="left"/>
      <w:pPr>
        <w:ind w:left="720" w:hanging="360"/>
      </w:pPr>
      <w:rPr>
        <w:rFonts w:ascii="Courier New" w:hAnsi="Courier New" w:hint="default"/>
      </w:rPr>
    </w:lvl>
    <w:lvl w:ilvl="1" w:tplc="5CE2E278">
      <w:start w:val="1"/>
      <w:numFmt w:val="bullet"/>
      <w:lvlText w:val="o"/>
      <w:lvlJc w:val="left"/>
      <w:pPr>
        <w:ind w:left="1440" w:hanging="360"/>
      </w:pPr>
      <w:rPr>
        <w:rFonts w:ascii="Courier New" w:hAnsi="Courier New" w:hint="default"/>
      </w:rPr>
    </w:lvl>
    <w:lvl w:ilvl="2" w:tplc="D96CA252">
      <w:start w:val="1"/>
      <w:numFmt w:val="bullet"/>
      <w:lvlText w:val=""/>
      <w:lvlJc w:val="left"/>
      <w:pPr>
        <w:ind w:left="2160" w:hanging="360"/>
      </w:pPr>
      <w:rPr>
        <w:rFonts w:ascii="Wingdings" w:hAnsi="Wingdings" w:hint="default"/>
      </w:rPr>
    </w:lvl>
    <w:lvl w:ilvl="3" w:tplc="AFAAC430">
      <w:start w:val="1"/>
      <w:numFmt w:val="bullet"/>
      <w:lvlText w:val=""/>
      <w:lvlJc w:val="left"/>
      <w:pPr>
        <w:ind w:left="2880" w:hanging="360"/>
      </w:pPr>
      <w:rPr>
        <w:rFonts w:ascii="Symbol" w:hAnsi="Symbol" w:hint="default"/>
      </w:rPr>
    </w:lvl>
    <w:lvl w:ilvl="4" w:tplc="0EAEADA6">
      <w:start w:val="1"/>
      <w:numFmt w:val="bullet"/>
      <w:lvlText w:val="o"/>
      <w:lvlJc w:val="left"/>
      <w:pPr>
        <w:ind w:left="3600" w:hanging="360"/>
      </w:pPr>
      <w:rPr>
        <w:rFonts w:ascii="Courier New" w:hAnsi="Courier New" w:hint="default"/>
      </w:rPr>
    </w:lvl>
    <w:lvl w:ilvl="5" w:tplc="5966FE3A">
      <w:start w:val="1"/>
      <w:numFmt w:val="bullet"/>
      <w:lvlText w:val=""/>
      <w:lvlJc w:val="left"/>
      <w:pPr>
        <w:ind w:left="4320" w:hanging="360"/>
      </w:pPr>
      <w:rPr>
        <w:rFonts w:ascii="Wingdings" w:hAnsi="Wingdings" w:hint="default"/>
      </w:rPr>
    </w:lvl>
    <w:lvl w:ilvl="6" w:tplc="80A2401E">
      <w:start w:val="1"/>
      <w:numFmt w:val="bullet"/>
      <w:lvlText w:val=""/>
      <w:lvlJc w:val="left"/>
      <w:pPr>
        <w:ind w:left="5040" w:hanging="360"/>
      </w:pPr>
      <w:rPr>
        <w:rFonts w:ascii="Symbol" w:hAnsi="Symbol" w:hint="default"/>
      </w:rPr>
    </w:lvl>
    <w:lvl w:ilvl="7" w:tplc="451CAD5C">
      <w:start w:val="1"/>
      <w:numFmt w:val="bullet"/>
      <w:lvlText w:val="o"/>
      <w:lvlJc w:val="left"/>
      <w:pPr>
        <w:ind w:left="5760" w:hanging="360"/>
      </w:pPr>
      <w:rPr>
        <w:rFonts w:ascii="Courier New" w:hAnsi="Courier New" w:hint="default"/>
      </w:rPr>
    </w:lvl>
    <w:lvl w:ilvl="8" w:tplc="222EADF8">
      <w:start w:val="1"/>
      <w:numFmt w:val="bullet"/>
      <w:lvlText w:val=""/>
      <w:lvlJc w:val="left"/>
      <w:pPr>
        <w:ind w:left="6480" w:hanging="360"/>
      </w:pPr>
      <w:rPr>
        <w:rFonts w:ascii="Wingdings" w:hAnsi="Wingdings" w:hint="default"/>
      </w:rPr>
    </w:lvl>
  </w:abstractNum>
  <w:abstractNum w:abstractNumId="1" w15:restartNumberingAfterBreak="0">
    <w:nsid w:val="1E8456C4"/>
    <w:multiLevelType w:val="hybridMultilevel"/>
    <w:tmpl w:val="BDB2F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C4648D"/>
    <w:multiLevelType w:val="hybridMultilevel"/>
    <w:tmpl w:val="711EF788"/>
    <w:lvl w:ilvl="0" w:tplc="CCC88B60">
      <w:start w:val="1"/>
      <w:numFmt w:val="bullet"/>
      <w:lvlText w:val="o"/>
      <w:lvlJc w:val="left"/>
      <w:pPr>
        <w:ind w:left="720" w:hanging="360"/>
      </w:pPr>
      <w:rPr>
        <w:rFonts w:ascii="Courier New" w:hAnsi="Courier New" w:hint="default"/>
      </w:rPr>
    </w:lvl>
    <w:lvl w:ilvl="1" w:tplc="5024DC70">
      <w:start w:val="1"/>
      <w:numFmt w:val="bullet"/>
      <w:lvlText w:val="o"/>
      <w:lvlJc w:val="left"/>
      <w:pPr>
        <w:ind w:left="1440" w:hanging="360"/>
      </w:pPr>
      <w:rPr>
        <w:rFonts w:ascii="Courier New" w:hAnsi="Courier New" w:hint="default"/>
      </w:rPr>
    </w:lvl>
    <w:lvl w:ilvl="2" w:tplc="33A0D012">
      <w:start w:val="1"/>
      <w:numFmt w:val="bullet"/>
      <w:lvlText w:val=""/>
      <w:lvlJc w:val="left"/>
      <w:pPr>
        <w:ind w:left="2160" w:hanging="360"/>
      </w:pPr>
      <w:rPr>
        <w:rFonts w:ascii="Wingdings" w:hAnsi="Wingdings" w:hint="default"/>
      </w:rPr>
    </w:lvl>
    <w:lvl w:ilvl="3" w:tplc="C368DDA0">
      <w:start w:val="1"/>
      <w:numFmt w:val="bullet"/>
      <w:lvlText w:val=""/>
      <w:lvlJc w:val="left"/>
      <w:pPr>
        <w:ind w:left="2880" w:hanging="360"/>
      </w:pPr>
      <w:rPr>
        <w:rFonts w:ascii="Symbol" w:hAnsi="Symbol" w:hint="default"/>
      </w:rPr>
    </w:lvl>
    <w:lvl w:ilvl="4" w:tplc="F7201E4C">
      <w:start w:val="1"/>
      <w:numFmt w:val="bullet"/>
      <w:lvlText w:val="o"/>
      <w:lvlJc w:val="left"/>
      <w:pPr>
        <w:ind w:left="3600" w:hanging="360"/>
      </w:pPr>
      <w:rPr>
        <w:rFonts w:ascii="Courier New" w:hAnsi="Courier New" w:hint="default"/>
      </w:rPr>
    </w:lvl>
    <w:lvl w:ilvl="5" w:tplc="C318FD68">
      <w:start w:val="1"/>
      <w:numFmt w:val="bullet"/>
      <w:lvlText w:val=""/>
      <w:lvlJc w:val="left"/>
      <w:pPr>
        <w:ind w:left="4320" w:hanging="360"/>
      </w:pPr>
      <w:rPr>
        <w:rFonts w:ascii="Wingdings" w:hAnsi="Wingdings" w:hint="default"/>
      </w:rPr>
    </w:lvl>
    <w:lvl w:ilvl="6" w:tplc="22CEC5BE">
      <w:start w:val="1"/>
      <w:numFmt w:val="bullet"/>
      <w:lvlText w:val=""/>
      <w:lvlJc w:val="left"/>
      <w:pPr>
        <w:ind w:left="5040" w:hanging="360"/>
      </w:pPr>
      <w:rPr>
        <w:rFonts w:ascii="Symbol" w:hAnsi="Symbol" w:hint="default"/>
      </w:rPr>
    </w:lvl>
    <w:lvl w:ilvl="7" w:tplc="98D4730E">
      <w:start w:val="1"/>
      <w:numFmt w:val="bullet"/>
      <w:lvlText w:val="o"/>
      <w:lvlJc w:val="left"/>
      <w:pPr>
        <w:ind w:left="5760" w:hanging="360"/>
      </w:pPr>
      <w:rPr>
        <w:rFonts w:ascii="Courier New" w:hAnsi="Courier New" w:hint="default"/>
      </w:rPr>
    </w:lvl>
    <w:lvl w:ilvl="8" w:tplc="441E91F6">
      <w:start w:val="1"/>
      <w:numFmt w:val="bullet"/>
      <w:lvlText w:val=""/>
      <w:lvlJc w:val="left"/>
      <w:pPr>
        <w:ind w:left="6480" w:hanging="360"/>
      </w:pPr>
      <w:rPr>
        <w:rFonts w:ascii="Wingdings" w:hAnsi="Wingdings" w:hint="default"/>
      </w:rPr>
    </w:lvl>
  </w:abstractNum>
  <w:abstractNum w:abstractNumId="3" w15:restartNumberingAfterBreak="0">
    <w:nsid w:val="240212CB"/>
    <w:multiLevelType w:val="hybridMultilevel"/>
    <w:tmpl w:val="3814B6FE"/>
    <w:lvl w:ilvl="0" w:tplc="A86A588C">
      <w:start w:val="1"/>
      <w:numFmt w:val="bullet"/>
      <w:lvlText w:val=""/>
      <w:lvlJc w:val="left"/>
      <w:pPr>
        <w:ind w:left="720" w:hanging="360"/>
      </w:pPr>
      <w:rPr>
        <w:rFonts w:ascii="Symbol" w:hAnsi="Symbol" w:hint="default"/>
      </w:rPr>
    </w:lvl>
    <w:lvl w:ilvl="1" w:tplc="78748C28">
      <w:start w:val="1"/>
      <w:numFmt w:val="bullet"/>
      <w:lvlText w:val="o"/>
      <w:lvlJc w:val="left"/>
      <w:pPr>
        <w:ind w:left="1440" w:hanging="360"/>
      </w:pPr>
      <w:rPr>
        <w:rFonts w:ascii="Courier New" w:hAnsi="Courier New" w:hint="default"/>
      </w:rPr>
    </w:lvl>
    <w:lvl w:ilvl="2" w:tplc="43DEEE8A">
      <w:start w:val="1"/>
      <w:numFmt w:val="bullet"/>
      <w:lvlText w:val=""/>
      <w:lvlJc w:val="left"/>
      <w:pPr>
        <w:ind w:left="2160" w:hanging="360"/>
      </w:pPr>
      <w:rPr>
        <w:rFonts w:ascii="Wingdings" w:hAnsi="Wingdings" w:hint="default"/>
      </w:rPr>
    </w:lvl>
    <w:lvl w:ilvl="3" w:tplc="E17850BA">
      <w:start w:val="1"/>
      <w:numFmt w:val="bullet"/>
      <w:lvlText w:val=""/>
      <w:lvlJc w:val="left"/>
      <w:pPr>
        <w:ind w:left="2880" w:hanging="360"/>
      </w:pPr>
      <w:rPr>
        <w:rFonts w:ascii="Symbol" w:hAnsi="Symbol" w:hint="default"/>
      </w:rPr>
    </w:lvl>
    <w:lvl w:ilvl="4" w:tplc="768C35AC">
      <w:start w:val="1"/>
      <w:numFmt w:val="bullet"/>
      <w:lvlText w:val="o"/>
      <w:lvlJc w:val="left"/>
      <w:pPr>
        <w:ind w:left="3600" w:hanging="360"/>
      </w:pPr>
      <w:rPr>
        <w:rFonts w:ascii="Courier New" w:hAnsi="Courier New" w:hint="default"/>
      </w:rPr>
    </w:lvl>
    <w:lvl w:ilvl="5" w:tplc="4FE2EF0C">
      <w:start w:val="1"/>
      <w:numFmt w:val="bullet"/>
      <w:lvlText w:val=""/>
      <w:lvlJc w:val="left"/>
      <w:pPr>
        <w:ind w:left="4320" w:hanging="360"/>
      </w:pPr>
      <w:rPr>
        <w:rFonts w:ascii="Wingdings" w:hAnsi="Wingdings" w:hint="default"/>
      </w:rPr>
    </w:lvl>
    <w:lvl w:ilvl="6" w:tplc="306857F2">
      <w:start w:val="1"/>
      <w:numFmt w:val="bullet"/>
      <w:lvlText w:val=""/>
      <w:lvlJc w:val="left"/>
      <w:pPr>
        <w:ind w:left="5040" w:hanging="360"/>
      </w:pPr>
      <w:rPr>
        <w:rFonts w:ascii="Symbol" w:hAnsi="Symbol" w:hint="default"/>
      </w:rPr>
    </w:lvl>
    <w:lvl w:ilvl="7" w:tplc="6ECCFCF4">
      <w:start w:val="1"/>
      <w:numFmt w:val="bullet"/>
      <w:lvlText w:val="o"/>
      <w:lvlJc w:val="left"/>
      <w:pPr>
        <w:ind w:left="5760" w:hanging="360"/>
      </w:pPr>
      <w:rPr>
        <w:rFonts w:ascii="Courier New" w:hAnsi="Courier New" w:hint="default"/>
      </w:rPr>
    </w:lvl>
    <w:lvl w:ilvl="8" w:tplc="D4401C9E">
      <w:start w:val="1"/>
      <w:numFmt w:val="bullet"/>
      <w:lvlText w:val=""/>
      <w:lvlJc w:val="left"/>
      <w:pPr>
        <w:ind w:left="6480" w:hanging="360"/>
      </w:pPr>
      <w:rPr>
        <w:rFonts w:ascii="Wingdings" w:hAnsi="Wingdings" w:hint="default"/>
      </w:rPr>
    </w:lvl>
  </w:abstractNum>
  <w:abstractNum w:abstractNumId="4" w15:restartNumberingAfterBreak="0">
    <w:nsid w:val="2D125795"/>
    <w:multiLevelType w:val="hybridMultilevel"/>
    <w:tmpl w:val="88D4AFD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C0048F"/>
    <w:multiLevelType w:val="hybridMultilevel"/>
    <w:tmpl w:val="36B05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F1546B"/>
    <w:multiLevelType w:val="hybridMultilevel"/>
    <w:tmpl w:val="84902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B24AC4"/>
    <w:multiLevelType w:val="hybridMultilevel"/>
    <w:tmpl w:val="230AB146"/>
    <w:lvl w:ilvl="0" w:tplc="457C2B26">
      <w:start w:val="1"/>
      <w:numFmt w:val="bullet"/>
      <w:lvlText w:val="o"/>
      <w:lvlJc w:val="left"/>
      <w:pPr>
        <w:ind w:left="720" w:hanging="360"/>
      </w:pPr>
      <w:rPr>
        <w:rFonts w:ascii="Courier New" w:hAnsi="Courier New" w:hint="default"/>
      </w:rPr>
    </w:lvl>
    <w:lvl w:ilvl="1" w:tplc="A9803874">
      <w:start w:val="1"/>
      <w:numFmt w:val="bullet"/>
      <w:lvlText w:val="o"/>
      <w:lvlJc w:val="left"/>
      <w:pPr>
        <w:ind w:left="1440" w:hanging="360"/>
      </w:pPr>
      <w:rPr>
        <w:rFonts w:ascii="Courier New" w:hAnsi="Courier New" w:hint="default"/>
      </w:rPr>
    </w:lvl>
    <w:lvl w:ilvl="2" w:tplc="0FD824AC">
      <w:start w:val="1"/>
      <w:numFmt w:val="bullet"/>
      <w:lvlText w:val=""/>
      <w:lvlJc w:val="left"/>
      <w:pPr>
        <w:ind w:left="2160" w:hanging="360"/>
      </w:pPr>
      <w:rPr>
        <w:rFonts w:ascii="Wingdings" w:hAnsi="Wingdings" w:hint="default"/>
      </w:rPr>
    </w:lvl>
    <w:lvl w:ilvl="3" w:tplc="61AEC610">
      <w:start w:val="1"/>
      <w:numFmt w:val="bullet"/>
      <w:lvlText w:val=""/>
      <w:lvlJc w:val="left"/>
      <w:pPr>
        <w:ind w:left="2880" w:hanging="360"/>
      </w:pPr>
      <w:rPr>
        <w:rFonts w:ascii="Symbol" w:hAnsi="Symbol" w:hint="default"/>
      </w:rPr>
    </w:lvl>
    <w:lvl w:ilvl="4" w:tplc="CAEA01A0">
      <w:start w:val="1"/>
      <w:numFmt w:val="bullet"/>
      <w:lvlText w:val="o"/>
      <w:lvlJc w:val="left"/>
      <w:pPr>
        <w:ind w:left="3600" w:hanging="360"/>
      </w:pPr>
      <w:rPr>
        <w:rFonts w:ascii="Courier New" w:hAnsi="Courier New" w:hint="default"/>
      </w:rPr>
    </w:lvl>
    <w:lvl w:ilvl="5" w:tplc="BA8871C0">
      <w:start w:val="1"/>
      <w:numFmt w:val="bullet"/>
      <w:lvlText w:val=""/>
      <w:lvlJc w:val="left"/>
      <w:pPr>
        <w:ind w:left="4320" w:hanging="360"/>
      </w:pPr>
      <w:rPr>
        <w:rFonts w:ascii="Wingdings" w:hAnsi="Wingdings" w:hint="default"/>
      </w:rPr>
    </w:lvl>
    <w:lvl w:ilvl="6" w:tplc="5108F32C">
      <w:start w:val="1"/>
      <w:numFmt w:val="bullet"/>
      <w:lvlText w:val=""/>
      <w:lvlJc w:val="left"/>
      <w:pPr>
        <w:ind w:left="5040" w:hanging="360"/>
      </w:pPr>
      <w:rPr>
        <w:rFonts w:ascii="Symbol" w:hAnsi="Symbol" w:hint="default"/>
      </w:rPr>
    </w:lvl>
    <w:lvl w:ilvl="7" w:tplc="6A501948">
      <w:start w:val="1"/>
      <w:numFmt w:val="bullet"/>
      <w:lvlText w:val="o"/>
      <w:lvlJc w:val="left"/>
      <w:pPr>
        <w:ind w:left="5760" w:hanging="360"/>
      </w:pPr>
      <w:rPr>
        <w:rFonts w:ascii="Courier New" w:hAnsi="Courier New" w:hint="default"/>
      </w:rPr>
    </w:lvl>
    <w:lvl w:ilvl="8" w:tplc="56AC882A">
      <w:start w:val="1"/>
      <w:numFmt w:val="bullet"/>
      <w:lvlText w:val=""/>
      <w:lvlJc w:val="left"/>
      <w:pPr>
        <w:ind w:left="6480" w:hanging="360"/>
      </w:pPr>
      <w:rPr>
        <w:rFonts w:ascii="Wingdings" w:hAnsi="Wingdings" w:hint="default"/>
      </w:rPr>
    </w:lvl>
  </w:abstractNum>
  <w:num w:numId="1" w16cid:durableId="1974410718">
    <w:abstractNumId w:val="1"/>
  </w:num>
  <w:num w:numId="2" w16cid:durableId="111941303">
    <w:abstractNumId w:val="6"/>
  </w:num>
  <w:num w:numId="3" w16cid:durableId="957181631">
    <w:abstractNumId w:val="4"/>
  </w:num>
  <w:num w:numId="4" w16cid:durableId="213087091">
    <w:abstractNumId w:val="5"/>
  </w:num>
  <w:num w:numId="5" w16cid:durableId="536892503">
    <w:abstractNumId w:val="2"/>
  </w:num>
  <w:num w:numId="6" w16cid:durableId="1556623714">
    <w:abstractNumId w:val="7"/>
  </w:num>
  <w:num w:numId="7" w16cid:durableId="1246038605">
    <w:abstractNumId w:val="3"/>
  </w:num>
  <w:num w:numId="8" w16cid:durableId="1080131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001"/>
    <w:rsid w:val="000009D3"/>
    <w:rsid w:val="00014C89"/>
    <w:rsid w:val="00054C96"/>
    <w:rsid w:val="0006732B"/>
    <w:rsid w:val="0007400B"/>
    <w:rsid w:val="000774CF"/>
    <w:rsid w:val="00086640"/>
    <w:rsid w:val="000A1513"/>
    <w:rsid w:val="000A3F46"/>
    <w:rsid w:val="000B1B79"/>
    <w:rsid w:val="000C28C4"/>
    <w:rsid w:val="000D57F5"/>
    <w:rsid w:val="000E2A95"/>
    <w:rsid w:val="000E459A"/>
    <w:rsid w:val="000F44FC"/>
    <w:rsid w:val="00102987"/>
    <w:rsid w:val="00103200"/>
    <w:rsid w:val="001213C3"/>
    <w:rsid w:val="00123200"/>
    <w:rsid w:val="00131C1E"/>
    <w:rsid w:val="00136051"/>
    <w:rsid w:val="0014239E"/>
    <w:rsid w:val="00142CB9"/>
    <w:rsid w:val="001449C2"/>
    <w:rsid w:val="00145BB4"/>
    <w:rsid w:val="00160E6B"/>
    <w:rsid w:val="001679C0"/>
    <w:rsid w:val="00176CE3"/>
    <w:rsid w:val="001901D2"/>
    <w:rsid w:val="001B5A03"/>
    <w:rsid w:val="001B7E8D"/>
    <w:rsid w:val="001C297B"/>
    <w:rsid w:val="001C5FAE"/>
    <w:rsid w:val="001D0099"/>
    <w:rsid w:val="001E2719"/>
    <w:rsid w:val="002032E8"/>
    <w:rsid w:val="00205C4B"/>
    <w:rsid w:val="002207F0"/>
    <w:rsid w:val="00223638"/>
    <w:rsid w:val="00223E2C"/>
    <w:rsid w:val="00242F93"/>
    <w:rsid w:val="002449B8"/>
    <w:rsid w:val="00260E4A"/>
    <w:rsid w:val="0026123C"/>
    <w:rsid w:val="00261DEF"/>
    <w:rsid w:val="00271A71"/>
    <w:rsid w:val="00272895"/>
    <w:rsid w:val="00273553"/>
    <w:rsid w:val="002807C2"/>
    <w:rsid w:val="002818C1"/>
    <w:rsid w:val="00284F77"/>
    <w:rsid w:val="002857F4"/>
    <w:rsid w:val="002860E8"/>
    <w:rsid w:val="002937A6"/>
    <w:rsid w:val="002B1E9C"/>
    <w:rsid w:val="002B4E99"/>
    <w:rsid w:val="002C36B5"/>
    <w:rsid w:val="002C3C06"/>
    <w:rsid w:val="002D01B4"/>
    <w:rsid w:val="002D564A"/>
    <w:rsid w:val="002D6C84"/>
    <w:rsid w:val="002E18BA"/>
    <w:rsid w:val="002E3D39"/>
    <w:rsid w:val="002E40A1"/>
    <w:rsid w:val="002F3BAC"/>
    <w:rsid w:val="003138FF"/>
    <w:rsid w:val="00314BBF"/>
    <w:rsid w:val="00316761"/>
    <w:rsid w:val="00320B68"/>
    <w:rsid w:val="00332001"/>
    <w:rsid w:val="003367DE"/>
    <w:rsid w:val="00345738"/>
    <w:rsid w:val="003503B8"/>
    <w:rsid w:val="003774C0"/>
    <w:rsid w:val="00393657"/>
    <w:rsid w:val="003A2C1E"/>
    <w:rsid w:val="003B069E"/>
    <w:rsid w:val="003B3CEE"/>
    <w:rsid w:val="003D135F"/>
    <w:rsid w:val="003E5C15"/>
    <w:rsid w:val="003E6AAE"/>
    <w:rsid w:val="0041101B"/>
    <w:rsid w:val="004115D8"/>
    <w:rsid w:val="0041579A"/>
    <w:rsid w:val="004547F3"/>
    <w:rsid w:val="0046154E"/>
    <w:rsid w:val="00486B1A"/>
    <w:rsid w:val="00496C89"/>
    <w:rsid w:val="004B4132"/>
    <w:rsid w:val="004C5964"/>
    <w:rsid w:val="004D3DEC"/>
    <w:rsid w:val="0050084C"/>
    <w:rsid w:val="00502FD8"/>
    <w:rsid w:val="005171D9"/>
    <w:rsid w:val="00524197"/>
    <w:rsid w:val="005256DD"/>
    <w:rsid w:val="005402F7"/>
    <w:rsid w:val="00563EC6"/>
    <w:rsid w:val="0056501F"/>
    <w:rsid w:val="00581BF4"/>
    <w:rsid w:val="00584096"/>
    <w:rsid w:val="0058445E"/>
    <w:rsid w:val="00587FFE"/>
    <w:rsid w:val="005A459B"/>
    <w:rsid w:val="005C4B31"/>
    <w:rsid w:val="005E46DA"/>
    <w:rsid w:val="005F25AE"/>
    <w:rsid w:val="0060378C"/>
    <w:rsid w:val="006047E2"/>
    <w:rsid w:val="0061349E"/>
    <w:rsid w:val="00626A4A"/>
    <w:rsid w:val="006523AA"/>
    <w:rsid w:val="00656A8C"/>
    <w:rsid w:val="00662A73"/>
    <w:rsid w:val="006635C6"/>
    <w:rsid w:val="00667330"/>
    <w:rsid w:val="00691D47"/>
    <w:rsid w:val="0069655A"/>
    <w:rsid w:val="006B0FE4"/>
    <w:rsid w:val="006B139F"/>
    <w:rsid w:val="006D08C2"/>
    <w:rsid w:val="006D3DC8"/>
    <w:rsid w:val="006E05EA"/>
    <w:rsid w:val="006E0839"/>
    <w:rsid w:val="006F2205"/>
    <w:rsid w:val="006F697F"/>
    <w:rsid w:val="007008DB"/>
    <w:rsid w:val="0070216A"/>
    <w:rsid w:val="00703FD0"/>
    <w:rsid w:val="00704227"/>
    <w:rsid w:val="00711BC1"/>
    <w:rsid w:val="00724206"/>
    <w:rsid w:val="0073064D"/>
    <w:rsid w:val="00735D2A"/>
    <w:rsid w:val="00736AF8"/>
    <w:rsid w:val="00744140"/>
    <w:rsid w:val="00744918"/>
    <w:rsid w:val="0076393F"/>
    <w:rsid w:val="0078507A"/>
    <w:rsid w:val="007B3044"/>
    <w:rsid w:val="007C0F52"/>
    <w:rsid w:val="007D2691"/>
    <w:rsid w:val="007D604E"/>
    <w:rsid w:val="007E32A8"/>
    <w:rsid w:val="00803DB5"/>
    <w:rsid w:val="00811746"/>
    <w:rsid w:val="00813770"/>
    <w:rsid w:val="00833FE2"/>
    <w:rsid w:val="00835157"/>
    <w:rsid w:val="00850DF7"/>
    <w:rsid w:val="00852189"/>
    <w:rsid w:val="00854A6B"/>
    <w:rsid w:val="00854F7A"/>
    <w:rsid w:val="00883AA3"/>
    <w:rsid w:val="0089634B"/>
    <w:rsid w:val="008A0D81"/>
    <w:rsid w:val="008A3A7B"/>
    <w:rsid w:val="008B386C"/>
    <w:rsid w:val="008E35B0"/>
    <w:rsid w:val="008E4FEB"/>
    <w:rsid w:val="008F251B"/>
    <w:rsid w:val="008F4D24"/>
    <w:rsid w:val="00901E71"/>
    <w:rsid w:val="009221C7"/>
    <w:rsid w:val="009305B3"/>
    <w:rsid w:val="00932FCE"/>
    <w:rsid w:val="0093465F"/>
    <w:rsid w:val="00956255"/>
    <w:rsid w:val="00965614"/>
    <w:rsid w:val="00967D3A"/>
    <w:rsid w:val="00972AF4"/>
    <w:rsid w:val="00983FFB"/>
    <w:rsid w:val="009865E3"/>
    <w:rsid w:val="00990A0A"/>
    <w:rsid w:val="009932C7"/>
    <w:rsid w:val="009A43A0"/>
    <w:rsid w:val="009A7C7D"/>
    <w:rsid w:val="009C7980"/>
    <w:rsid w:val="009E4098"/>
    <w:rsid w:val="00A00E4E"/>
    <w:rsid w:val="00A13DE2"/>
    <w:rsid w:val="00A30755"/>
    <w:rsid w:val="00A34710"/>
    <w:rsid w:val="00A4131E"/>
    <w:rsid w:val="00A550BE"/>
    <w:rsid w:val="00A65909"/>
    <w:rsid w:val="00A67BDF"/>
    <w:rsid w:val="00A75E97"/>
    <w:rsid w:val="00A7798C"/>
    <w:rsid w:val="00A8449F"/>
    <w:rsid w:val="00A84F36"/>
    <w:rsid w:val="00A902EC"/>
    <w:rsid w:val="00AA078F"/>
    <w:rsid w:val="00AB1D5B"/>
    <w:rsid w:val="00AC12BA"/>
    <w:rsid w:val="00AD1D27"/>
    <w:rsid w:val="00AD5310"/>
    <w:rsid w:val="00AD5BBF"/>
    <w:rsid w:val="00AE461E"/>
    <w:rsid w:val="00AF1FAD"/>
    <w:rsid w:val="00B00D6A"/>
    <w:rsid w:val="00B25370"/>
    <w:rsid w:val="00B50A10"/>
    <w:rsid w:val="00B57543"/>
    <w:rsid w:val="00B6468D"/>
    <w:rsid w:val="00B65167"/>
    <w:rsid w:val="00B906E4"/>
    <w:rsid w:val="00B92840"/>
    <w:rsid w:val="00B979D7"/>
    <w:rsid w:val="00BE728B"/>
    <w:rsid w:val="00C03AEB"/>
    <w:rsid w:val="00C07846"/>
    <w:rsid w:val="00C07F94"/>
    <w:rsid w:val="00C154BA"/>
    <w:rsid w:val="00C15C34"/>
    <w:rsid w:val="00C164C4"/>
    <w:rsid w:val="00C2197D"/>
    <w:rsid w:val="00C22F04"/>
    <w:rsid w:val="00C25304"/>
    <w:rsid w:val="00C3157A"/>
    <w:rsid w:val="00C406B7"/>
    <w:rsid w:val="00C42792"/>
    <w:rsid w:val="00C43776"/>
    <w:rsid w:val="00C579C0"/>
    <w:rsid w:val="00C75951"/>
    <w:rsid w:val="00C80CB8"/>
    <w:rsid w:val="00CA3944"/>
    <w:rsid w:val="00CC2A8F"/>
    <w:rsid w:val="00CE0F8F"/>
    <w:rsid w:val="00CE2CFC"/>
    <w:rsid w:val="00CF2D59"/>
    <w:rsid w:val="00D25F99"/>
    <w:rsid w:val="00D305D7"/>
    <w:rsid w:val="00D36991"/>
    <w:rsid w:val="00D36C18"/>
    <w:rsid w:val="00D36C3E"/>
    <w:rsid w:val="00D414FA"/>
    <w:rsid w:val="00D41E8D"/>
    <w:rsid w:val="00D46F2C"/>
    <w:rsid w:val="00D5430F"/>
    <w:rsid w:val="00D64D21"/>
    <w:rsid w:val="00D702C4"/>
    <w:rsid w:val="00D72E8D"/>
    <w:rsid w:val="00D775C6"/>
    <w:rsid w:val="00D8267D"/>
    <w:rsid w:val="00D83E30"/>
    <w:rsid w:val="00D86791"/>
    <w:rsid w:val="00DA637E"/>
    <w:rsid w:val="00DB483E"/>
    <w:rsid w:val="00DB60BC"/>
    <w:rsid w:val="00DD5B0D"/>
    <w:rsid w:val="00DF0A6D"/>
    <w:rsid w:val="00E0487D"/>
    <w:rsid w:val="00E17D4E"/>
    <w:rsid w:val="00E5597A"/>
    <w:rsid w:val="00E640E4"/>
    <w:rsid w:val="00E66851"/>
    <w:rsid w:val="00E752CC"/>
    <w:rsid w:val="00E7654F"/>
    <w:rsid w:val="00E8234B"/>
    <w:rsid w:val="00E829EA"/>
    <w:rsid w:val="00EA4F8D"/>
    <w:rsid w:val="00EB2AA3"/>
    <w:rsid w:val="00EC09D2"/>
    <w:rsid w:val="00EC247F"/>
    <w:rsid w:val="00ED5E0C"/>
    <w:rsid w:val="00ED6D2D"/>
    <w:rsid w:val="00EF4CA0"/>
    <w:rsid w:val="00F053DE"/>
    <w:rsid w:val="00F1704E"/>
    <w:rsid w:val="00F476D5"/>
    <w:rsid w:val="00F53A43"/>
    <w:rsid w:val="00F56473"/>
    <w:rsid w:val="00F57BA2"/>
    <w:rsid w:val="00F64534"/>
    <w:rsid w:val="00F660BA"/>
    <w:rsid w:val="00F734DF"/>
    <w:rsid w:val="00F752EE"/>
    <w:rsid w:val="00F75963"/>
    <w:rsid w:val="00F829B4"/>
    <w:rsid w:val="00F85492"/>
    <w:rsid w:val="00FA32C3"/>
    <w:rsid w:val="00FA4BC6"/>
    <w:rsid w:val="00FB75BC"/>
    <w:rsid w:val="00FC14A2"/>
    <w:rsid w:val="00FC2ECE"/>
    <w:rsid w:val="00FD1872"/>
    <w:rsid w:val="00FE6BCA"/>
    <w:rsid w:val="00FF33E8"/>
    <w:rsid w:val="01CEC03D"/>
    <w:rsid w:val="05C2B4AE"/>
    <w:rsid w:val="0A743804"/>
    <w:rsid w:val="0BFDA2BB"/>
    <w:rsid w:val="0F2E80CA"/>
    <w:rsid w:val="108D2B1C"/>
    <w:rsid w:val="10CA512B"/>
    <w:rsid w:val="11AE0C54"/>
    <w:rsid w:val="17CA3F23"/>
    <w:rsid w:val="1D2E070B"/>
    <w:rsid w:val="1DB62E81"/>
    <w:rsid w:val="1E19C1ED"/>
    <w:rsid w:val="26098161"/>
    <w:rsid w:val="2F3C3DAC"/>
    <w:rsid w:val="2F6E8D6B"/>
    <w:rsid w:val="32143705"/>
    <w:rsid w:val="35162E65"/>
    <w:rsid w:val="360359BD"/>
    <w:rsid w:val="37E19C32"/>
    <w:rsid w:val="399E0666"/>
    <w:rsid w:val="39FD5B1D"/>
    <w:rsid w:val="3B22661D"/>
    <w:rsid w:val="3C0D4F1B"/>
    <w:rsid w:val="3CD9D3C0"/>
    <w:rsid w:val="3F06B9C9"/>
    <w:rsid w:val="41EF44A5"/>
    <w:rsid w:val="44B20C30"/>
    <w:rsid w:val="46C2B5C8"/>
    <w:rsid w:val="4772B0BC"/>
    <w:rsid w:val="4A907C79"/>
    <w:rsid w:val="4E5E2589"/>
    <w:rsid w:val="52E00305"/>
    <w:rsid w:val="572FDCE8"/>
    <w:rsid w:val="5737354C"/>
    <w:rsid w:val="5755D724"/>
    <w:rsid w:val="57CC9C85"/>
    <w:rsid w:val="599E5A6F"/>
    <w:rsid w:val="5A51DEF3"/>
    <w:rsid w:val="5C413501"/>
    <w:rsid w:val="64A0A769"/>
    <w:rsid w:val="65EF88BD"/>
    <w:rsid w:val="682F13AE"/>
    <w:rsid w:val="68411C09"/>
    <w:rsid w:val="6974188C"/>
    <w:rsid w:val="6A46C59C"/>
    <w:rsid w:val="6D1FDAFD"/>
    <w:rsid w:val="6D60912D"/>
    <w:rsid w:val="6DC48820"/>
    <w:rsid w:val="70C76BEC"/>
    <w:rsid w:val="71F621EB"/>
    <w:rsid w:val="72A34714"/>
    <w:rsid w:val="7496E023"/>
    <w:rsid w:val="7A265C12"/>
    <w:rsid w:val="7D3E3167"/>
    <w:rsid w:val="7EDA0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187E6"/>
  <w15:chartTrackingRefBased/>
  <w15:docId w15:val="{2BB8AD86-A9A4-4663-B824-5C1674F96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310"/>
    <w:pPr>
      <w:ind w:left="720"/>
      <w:contextualSpacing/>
    </w:pPr>
  </w:style>
  <w:style w:type="table" w:styleId="TableGrid">
    <w:name w:val="Table Grid"/>
    <w:basedOn w:val="TableNormal"/>
    <w:uiPriority w:val="39"/>
    <w:rsid w:val="00461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818C1"/>
    <w:pPr>
      <w:spacing w:after="0" w:line="240" w:lineRule="auto"/>
    </w:pPr>
  </w:style>
  <w:style w:type="character" w:styleId="Hyperlink">
    <w:name w:val="Hyperlink"/>
    <w:basedOn w:val="DefaultParagraphFont"/>
    <w:uiPriority w:val="99"/>
    <w:unhideWhenUsed/>
    <w:rsid w:val="00E0487D"/>
    <w:rPr>
      <w:color w:val="0563C1" w:themeColor="hyperlink"/>
      <w:u w:val="single"/>
    </w:rPr>
  </w:style>
  <w:style w:type="character" w:styleId="UnresolvedMention">
    <w:name w:val="Unresolved Mention"/>
    <w:basedOn w:val="DefaultParagraphFont"/>
    <w:uiPriority w:val="99"/>
    <w:semiHidden/>
    <w:unhideWhenUsed/>
    <w:rsid w:val="00E0487D"/>
    <w:rPr>
      <w:color w:val="605E5C"/>
      <w:shd w:val="clear" w:color="auto" w:fill="E1DFDD"/>
    </w:rPr>
  </w:style>
  <w:style w:type="paragraph" w:styleId="Header">
    <w:name w:val="header"/>
    <w:basedOn w:val="Normal"/>
    <w:link w:val="HeaderChar"/>
    <w:uiPriority w:val="99"/>
    <w:unhideWhenUsed/>
    <w:rsid w:val="005E46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6DA"/>
  </w:style>
  <w:style w:type="paragraph" w:styleId="Footer">
    <w:name w:val="footer"/>
    <w:basedOn w:val="Normal"/>
    <w:link w:val="FooterChar"/>
    <w:uiPriority w:val="99"/>
    <w:unhideWhenUsed/>
    <w:rsid w:val="005E46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6DA"/>
  </w:style>
  <w:style w:type="paragraph" w:styleId="BalloonText">
    <w:name w:val="Balloon Text"/>
    <w:basedOn w:val="Normal"/>
    <w:link w:val="BalloonTextChar"/>
    <w:uiPriority w:val="99"/>
    <w:semiHidden/>
    <w:unhideWhenUsed/>
    <w:rsid w:val="005E4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6DA"/>
    <w:rPr>
      <w:rFonts w:ascii="Segoe UI" w:hAnsi="Segoe UI" w:cs="Segoe UI"/>
      <w:sz w:val="18"/>
      <w:szCs w:val="18"/>
    </w:rPr>
  </w:style>
  <w:style w:type="character" w:styleId="CommentReference">
    <w:name w:val="annotation reference"/>
    <w:basedOn w:val="DefaultParagraphFont"/>
    <w:uiPriority w:val="99"/>
    <w:semiHidden/>
    <w:unhideWhenUsed/>
    <w:rsid w:val="000B1B79"/>
    <w:rPr>
      <w:sz w:val="16"/>
      <w:szCs w:val="16"/>
    </w:rPr>
  </w:style>
  <w:style w:type="paragraph" w:styleId="CommentText">
    <w:name w:val="annotation text"/>
    <w:basedOn w:val="Normal"/>
    <w:link w:val="CommentTextChar"/>
    <w:uiPriority w:val="99"/>
    <w:semiHidden/>
    <w:unhideWhenUsed/>
    <w:rsid w:val="000B1B79"/>
    <w:pPr>
      <w:spacing w:line="240" w:lineRule="auto"/>
    </w:pPr>
    <w:rPr>
      <w:sz w:val="20"/>
      <w:szCs w:val="20"/>
    </w:rPr>
  </w:style>
  <w:style w:type="character" w:customStyle="1" w:styleId="CommentTextChar">
    <w:name w:val="Comment Text Char"/>
    <w:basedOn w:val="DefaultParagraphFont"/>
    <w:link w:val="CommentText"/>
    <w:uiPriority w:val="99"/>
    <w:semiHidden/>
    <w:rsid w:val="000B1B79"/>
    <w:rPr>
      <w:sz w:val="20"/>
      <w:szCs w:val="20"/>
    </w:rPr>
  </w:style>
  <w:style w:type="paragraph" w:styleId="CommentSubject">
    <w:name w:val="annotation subject"/>
    <w:basedOn w:val="CommentText"/>
    <w:next w:val="CommentText"/>
    <w:link w:val="CommentSubjectChar"/>
    <w:uiPriority w:val="99"/>
    <w:semiHidden/>
    <w:unhideWhenUsed/>
    <w:rsid w:val="000B1B79"/>
    <w:rPr>
      <w:b/>
      <w:bCs/>
    </w:rPr>
  </w:style>
  <w:style w:type="character" w:customStyle="1" w:styleId="CommentSubjectChar">
    <w:name w:val="Comment Subject Char"/>
    <w:basedOn w:val="CommentTextChar"/>
    <w:link w:val="CommentSubject"/>
    <w:uiPriority w:val="99"/>
    <w:semiHidden/>
    <w:rsid w:val="000B1B79"/>
    <w:rPr>
      <w:b/>
      <w:bCs/>
      <w:sz w:val="20"/>
      <w:szCs w:val="20"/>
    </w:rPr>
  </w:style>
  <w:style w:type="paragraph" w:styleId="Revision">
    <w:name w:val="Revision"/>
    <w:hidden/>
    <w:uiPriority w:val="99"/>
    <w:semiHidden/>
    <w:rsid w:val="00DB60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29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F0A73B4785B4439740B6E98BB13917" ma:contentTypeVersion="18" ma:contentTypeDescription="Create a new document." ma:contentTypeScope="" ma:versionID="d1925f972c1fd9724a6def3ff8a56cb8">
  <xsd:schema xmlns:xsd="http://www.w3.org/2001/XMLSchema" xmlns:xs="http://www.w3.org/2001/XMLSchema" xmlns:p="http://schemas.microsoft.com/office/2006/metadata/properties" xmlns:ns2="d1449ae4-953e-45c5-87c0-ebffac54bbf1" xmlns:ns3="11e5767e-78d5-4025-8038-8d74a5bac745" targetNamespace="http://schemas.microsoft.com/office/2006/metadata/properties" ma:root="true" ma:fieldsID="3394fe661def56a2ec386d5b82ac913a" ns2:_="" ns3:_="">
    <xsd:import namespace="d1449ae4-953e-45c5-87c0-ebffac54bbf1"/>
    <xsd:import namespace="11e5767e-78d5-4025-8038-8d74a5bac7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449ae4-953e-45c5-87c0-ebffac54bb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e410d7-9571-4eb2-9bdf-7ffd7d501a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e5767e-78d5-4025-8038-8d74a5bac74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f7ccc62-b0cb-4c34-90c7-b2473ae1e06e}" ma:internalName="TaxCatchAll" ma:showField="CatchAllData" ma:web="11e5767e-78d5-4025-8038-8d74a5bac7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1449ae4-953e-45c5-87c0-ebffac54bbf1">
      <Terms xmlns="http://schemas.microsoft.com/office/infopath/2007/PartnerControls"/>
    </lcf76f155ced4ddcb4097134ff3c332f>
    <TaxCatchAll xmlns="11e5767e-78d5-4025-8038-8d74a5bac745" xsi:nil="true"/>
    <SharedWithUsers xmlns="11e5767e-78d5-4025-8038-8d74a5bac745">
      <UserInfo>
        <DisplayName>Angela Wells</DisplayName>
        <AccountId>15</AccountId>
        <AccountType/>
      </UserInfo>
      <UserInfo>
        <DisplayName>Parks Brigman</DisplayName>
        <AccountId>12</AccountId>
        <AccountType/>
      </UserInfo>
      <UserInfo>
        <DisplayName>Stephen Lloyd</DisplayName>
        <AccountId>21</AccountId>
        <AccountType/>
      </UserInfo>
    </SharedWithUsers>
  </documentManagement>
</p:properties>
</file>

<file path=customXml/itemProps1.xml><?xml version="1.0" encoding="utf-8"?>
<ds:datastoreItem xmlns:ds="http://schemas.openxmlformats.org/officeDocument/2006/customXml" ds:itemID="{116227E0-2A61-45BF-B85A-A711447DBA0E}">
  <ds:schemaRefs>
    <ds:schemaRef ds:uri="http://schemas.microsoft.com/sharepoint/v3/contenttype/forms"/>
  </ds:schemaRefs>
</ds:datastoreItem>
</file>

<file path=customXml/itemProps2.xml><?xml version="1.0" encoding="utf-8"?>
<ds:datastoreItem xmlns:ds="http://schemas.openxmlformats.org/officeDocument/2006/customXml" ds:itemID="{9980D443-97A7-4DEE-8124-7ABE122A9AB7}"/>
</file>

<file path=customXml/itemProps3.xml><?xml version="1.0" encoding="utf-8"?>
<ds:datastoreItem xmlns:ds="http://schemas.openxmlformats.org/officeDocument/2006/customXml" ds:itemID="{A4FFCD2B-B4A2-47AB-9873-5D058127D2CB}">
  <ds:schemaRefs>
    <ds:schemaRef ds:uri="http://schemas.openxmlformats.org/officeDocument/2006/bibliography"/>
  </ds:schemaRefs>
</ds:datastoreItem>
</file>

<file path=customXml/itemProps4.xml><?xml version="1.0" encoding="utf-8"?>
<ds:datastoreItem xmlns:ds="http://schemas.openxmlformats.org/officeDocument/2006/customXml" ds:itemID="{46E9FC10-4795-495A-9165-A65CCC067D7A}">
  <ds:schemaRefs>
    <ds:schemaRef ds:uri="http://schemas.microsoft.com/office/2006/metadata/properties"/>
    <ds:schemaRef ds:uri="http://schemas.microsoft.com/office/infopath/2007/PartnerControls"/>
    <ds:schemaRef ds:uri="d1449ae4-953e-45c5-87c0-ebffac54bbf1"/>
    <ds:schemaRef ds:uri="11e5767e-78d5-4025-8038-8d74a5bac745"/>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905</Words>
  <Characters>5165</Characters>
  <Application>Microsoft Office Word</Application>
  <DocSecurity>0</DocSecurity>
  <Lines>43</Lines>
  <Paragraphs>12</Paragraphs>
  <ScaleCrop>false</ScaleCrop>
  <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Wells, Angela</dc:creator>
  <cp:keywords/>
  <dc:description/>
  <cp:lastModifiedBy>Lloyd, Stephen</cp:lastModifiedBy>
  <cp:revision>163</cp:revision>
  <cp:lastPrinted>2020-04-13T20:50:00Z</cp:lastPrinted>
  <dcterms:created xsi:type="dcterms:W3CDTF">2022-02-24T13:05:00Z</dcterms:created>
  <dcterms:modified xsi:type="dcterms:W3CDTF">2022-08-02T14:25:00Z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0x01010019F0A73B4785B4439740B6E98BB13917</vt:lpwstr>
  </property>
  <property fmtid="{D5CDD505-2E9C-101B-9397-08002B2CF9AE}" pid="3" name="MediaServiceImageTags">
    <vt:lpwstr/>
  </property>
</Properties>
</file>